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B3" w:rsidRPr="008555CB" w:rsidRDefault="00192FB3" w:rsidP="00192FB3">
      <w:pPr>
        <w:shd w:val="clear" w:color="auto" w:fill="FFFFFF"/>
        <w:spacing w:after="182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92FB3" w:rsidRPr="008555CB" w:rsidRDefault="00192FB3" w:rsidP="00192FB3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8555CB">
        <w:rPr>
          <w:rFonts w:ascii="Times New Roman" w:hAnsi="Times New Roman"/>
          <w:sz w:val="24"/>
          <w:szCs w:val="24"/>
        </w:rPr>
        <w:t>Администрация Великого Новгорода</w:t>
      </w:r>
    </w:p>
    <w:p w:rsidR="00192FB3" w:rsidRPr="008555CB" w:rsidRDefault="00192FB3" w:rsidP="00192FB3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8555CB">
        <w:rPr>
          <w:rFonts w:ascii="Times New Roman" w:hAnsi="Times New Roman"/>
          <w:sz w:val="24"/>
          <w:szCs w:val="24"/>
        </w:rPr>
        <w:t>Комитет по образованию</w:t>
      </w:r>
    </w:p>
    <w:p w:rsidR="00192FB3" w:rsidRPr="008555CB" w:rsidRDefault="00192FB3" w:rsidP="00192FB3">
      <w:pPr>
        <w:jc w:val="center"/>
        <w:rPr>
          <w:rFonts w:ascii="Times New Roman" w:hAnsi="Times New Roman"/>
          <w:sz w:val="24"/>
          <w:szCs w:val="24"/>
        </w:rPr>
      </w:pPr>
      <w:r w:rsidRPr="008555CB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192FB3" w:rsidRPr="008555CB" w:rsidRDefault="00192FB3" w:rsidP="00192FB3">
      <w:pPr>
        <w:jc w:val="center"/>
        <w:rPr>
          <w:rFonts w:ascii="Times New Roman" w:hAnsi="Times New Roman"/>
          <w:sz w:val="24"/>
          <w:szCs w:val="24"/>
        </w:rPr>
      </w:pPr>
      <w:r w:rsidRPr="008555CB">
        <w:rPr>
          <w:rFonts w:ascii="Times New Roman" w:hAnsi="Times New Roman"/>
          <w:sz w:val="24"/>
          <w:szCs w:val="24"/>
        </w:rPr>
        <w:t xml:space="preserve">«Средняя общеобразовательная школа № 15 имени С.П. </w:t>
      </w:r>
      <w:proofErr w:type="spellStart"/>
      <w:r w:rsidRPr="008555CB">
        <w:rPr>
          <w:rFonts w:ascii="Times New Roman" w:hAnsi="Times New Roman"/>
          <w:sz w:val="24"/>
          <w:szCs w:val="24"/>
        </w:rPr>
        <w:t>Шпунякова</w:t>
      </w:r>
      <w:proofErr w:type="spellEnd"/>
      <w:r w:rsidRPr="008555CB">
        <w:rPr>
          <w:rFonts w:ascii="Times New Roman" w:hAnsi="Times New Roman"/>
          <w:sz w:val="24"/>
          <w:szCs w:val="24"/>
        </w:rPr>
        <w:t>»</w:t>
      </w:r>
    </w:p>
    <w:p w:rsidR="00192FB3" w:rsidRPr="008555CB" w:rsidRDefault="00192FB3" w:rsidP="00192FB3">
      <w:pPr>
        <w:rPr>
          <w:rFonts w:ascii="Times New Roman" w:hAnsi="Times New Roman"/>
          <w:sz w:val="24"/>
          <w:szCs w:val="24"/>
        </w:rPr>
      </w:pPr>
    </w:p>
    <w:p w:rsidR="00192FB3" w:rsidRPr="008555CB" w:rsidRDefault="00192FB3" w:rsidP="00192FB3">
      <w:pPr>
        <w:rPr>
          <w:rFonts w:ascii="Times New Roman" w:hAnsi="Times New Roman"/>
          <w:b/>
          <w:sz w:val="24"/>
          <w:szCs w:val="24"/>
        </w:rPr>
      </w:pPr>
      <w:r w:rsidRPr="008555CB">
        <w:rPr>
          <w:rFonts w:ascii="Times New Roman" w:hAnsi="Times New Roman"/>
          <w:b/>
          <w:sz w:val="24"/>
          <w:szCs w:val="24"/>
        </w:rPr>
        <w:t>«Утверждаю»</w:t>
      </w:r>
    </w:p>
    <w:p w:rsidR="00192FB3" w:rsidRPr="008555CB" w:rsidRDefault="00192FB3" w:rsidP="00192FB3">
      <w:pPr>
        <w:rPr>
          <w:rFonts w:ascii="Times New Roman" w:hAnsi="Times New Roman"/>
          <w:b/>
          <w:sz w:val="24"/>
          <w:szCs w:val="24"/>
        </w:rPr>
      </w:pPr>
      <w:r w:rsidRPr="008555CB">
        <w:rPr>
          <w:rFonts w:ascii="Times New Roman" w:hAnsi="Times New Roman"/>
          <w:b/>
          <w:sz w:val="24"/>
          <w:szCs w:val="24"/>
        </w:rPr>
        <w:t xml:space="preserve"> И.о директора  МАОУ «СОШ № 15»</w:t>
      </w:r>
    </w:p>
    <w:p w:rsidR="00192FB3" w:rsidRPr="008555CB" w:rsidRDefault="00192FB3" w:rsidP="00192FB3">
      <w:pPr>
        <w:rPr>
          <w:rFonts w:ascii="Times New Roman" w:hAnsi="Times New Roman"/>
          <w:b/>
          <w:sz w:val="24"/>
          <w:szCs w:val="24"/>
        </w:rPr>
      </w:pPr>
      <w:r w:rsidRPr="008555CB">
        <w:rPr>
          <w:rFonts w:ascii="Times New Roman" w:hAnsi="Times New Roman"/>
          <w:b/>
          <w:sz w:val="24"/>
          <w:szCs w:val="24"/>
        </w:rPr>
        <w:t xml:space="preserve">Ермакова А.Н. </w:t>
      </w:r>
    </w:p>
    <w:p w:rsidR="00192FB3" w:rsidRPr="008555CB" w:rsidRDefault="00192FB3" w:rsidP="00192FB3">
      <w:pPr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8555CB">
        <w:rPr>
          <w:rFonts w:ascii="Times New Roman" w:hAnsi="Times New Roman"/>
          <w:b/>
          <w:color w:val="000000"/>
          <w:sz w:val="24"/>
          <w:szCs w:val="24"/>
        </w:rPr>
        <w:t>Пр.№</w:t>
      </w:r>
      <w:proofErr w:type="spellEnd"/>
      <w:r w:rsidRPr="008555CB">
        <w:rPr>
          <w:rFonts w:ascii="Times New Roman" w:hAnsi="Times New Roman"/>
          <w:b/>
          <w:color w:val="000000"/>
          <w:sz w:val="24"/>
          <w:szCs w:val="24"/>
        </w:rPr>
        <w:t xml:space="preserve"> 1 от «28» 08    2024</w:t>
      </w:r>
    </w:p>
    <w:p w:rsidR="00192FB3" w:rsidRPr="008555CB" w:rsidRDefault="00192FB3" w:rsidP="00192FB3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8555CB">
        <w:rPr>
          <w:rFonts w:ascii="Times New Roman" w:hAnsi="Times New Roman"/>
          <w:sz w:val="24"/>
          <w:szCs w:val="24"/>
        </w:rPr>
        <w:t>Рабочая программа</w:t>
      </w:r>
    </w:p>
    <w:p w:rsidR="00192FB3" w:rsidRDefault="008555CB" w:rsidP="00192FB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555CB">
        <w:rPr>
          <w:rFonts w:ascii="Times New Roman" w:hAnsi="Times New Roman"/>
          <w:sz w:val="24"/>
          <w:szCs w:val="24"/>
        </w:rPr>
        <w:t xml:space="preserve"> План </w:t>
      </w:r>
      <w:r w:rsidR="00192FB3" w:rsidRPr="008555CB">
        <w:rPr>
          <w:rFonts w:ascii="Times New Roman" w:hAnsi="Times New Roman"/>
          <w:sz w:val="24"/>
          <w:szCs w:val="24"/>
        </w:rPr>
        <w:t>внеурочной деятельности</w:t>
      </w:r>
      <w:r w:rsidRPr="008555CB">
        <w:rPr>
          <w:rFonts w:ascii="Times New Roman" w:hAnsi="Times New Roman"/>
          <w:sz w:val="24"/>
          <w:szCs w:val="24"/>
        </w:rPr>
        <w:t xml:space="preserve"> </w:t>
      </w:r>
      <w:r w:rsidR="00192FB3" w:rsidRPr="008555CB">
        <w:rPr>
          <w:rFonts w:ascii="Times New Roman" w:hAnsi="Times New Roman"/>
          <w:b/>
          <w:sz w:val="24"/>
          <w:szCs w:val="24"/>
        </w:rPr>
        <w:t>«Спортивные игры спорта» 5-9 класс</w:t>
      </w:r>
    </w:p>
    <w:p w:rsidR="008555CB" w:rsidRPr="008555CB" w:rsidRDefault="008555CB" w:rsidP="00192FB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92FB3" w:rsidRPr="008555CB" w:rsidRDefault="00192FB3" w:rsidP="00192FB3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8555CB">
        <w:rPr>
          <w:rFonts w:ascii="Times New Roman" w:hAnsi="Times New Roman"/>
          <w:sz w:val="24"/>
          <w:szCs w:val="24"/>
        </w:rPr>
        <w:t xml:space="preserve">Учитель:  Мещерская </w:t>
      </w:r>
      <w:proofErr w:type="spellStart"/>
      <w:r w:rsidRPr="008555CB">
        <w:rPr>
          <w:rFonts w:ascii="Times New Roman" w:hAnsi="Times New Roman"/>
          <w:sz w:val="24"/>
          <w:szCs w:val="24"/>
        </w:rPr>
        <w:t>А,Н,Липатова</w:t>
      </w:r>
      <w:proofErr w:type="spellEnd"/>
      <w:r w:rsidRPr="008555CB">
        <w:rPr>
          <w:rFonts w:ascii="Times New Roman" w:hAnsi="Times New Roman"/>
          <w:sz w:val="24"/>
          <w:szCs w:val="24"/>
        </w:rPr>
        <w:t xml:space="preserve"> В.В</w:t>
      </w:r>
    </w:p>
    <w:p w:rsidR="00192FB3" w:rsidRPr="008555CB" w:rsidRDefault="00192FB3" w:rsidP="00192FB3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8555CB">
        <w:rPr>
          <w:rFonts w:ascii="Times New Roman" w:hAnsi="Times New Roman"/>
          <w:sz w:val="24"/>
          <w:szCs w:val="24"/>
        </w:rPr>
        <w:t>Срок реализации программы: 1 учебный  год</w:t>
      </w:r>
    </w:p>
    <w:p w:rsidR="00192FB3" w:rsidRPr="008555CB" w:rsidRDefault="00192FB3" w:rsidP="00192FB3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8555CB">
        <w:rPr>
          <w:rFonts w:ascii="Times New Roman" w:hAnsi="Times New Roman"/>
          <w:sz w:val="24"/>
          <w:szCs w:val="24"/>
        </w:rPr>
        <w:t>Учебный год: 2024-2025</w:t>
      </w:r>
    </w:p>
    <w:p w:rsidR="00192FB3" w:rsidRDefault="00192FB3" w:rsidP="00192FB3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192FB3" w:rsidRDefault="00192FB3" w:rsidP="008555CB">
      <w:pPr>
        <w:shd w:val="clear" w:color="auto" w:fill="FFFFFF"/>
        <w:spacing w:after="182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8555CB" w:rsidRDefault="008555CB" w:rsidP="008555CB">
      <w:pPr>
        <w:shd w:val="clear" w:color="auto" w:fill="FFFFFF"/>
        <w:spacing w:after="182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8555CB" w:rsidRDefault="008555CB" w:rsidP="008555CB">
      <w:pPr>
        <w:shd w:val="clear" w:color="auto" w:fill="FFFFFF"/>
        <w:spacing w:after="182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представлены доступные для обучающихся упражнения, способствующие овладению элементами техники и тактики игры в волейбол и баскетбол, развитию физических способностей. Программа предусматривает распределение учебно-тренировочного материала на год обучения для 5-9 классов.</w:t>
      </w: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Нормативно-правовой и документальной базой программы внеурочной деятельности по формированию культуры здоровья учащихся являются:</w:t>
      </w:r>
    </w:p>
    <w:p w:rsidR="00FF3969" w:rsidRPr="008555CB" w:rsidRDefault="00FF3969" w:rsidP="00FF3969">
      <w:pPr>
        <w:numPr>
          <w:ilvl w:val="0"/>
          <w:numId w:val="1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"Об образовании в Российской Федерации" от 29.12.2012 N 273-ФЗ (действующая редакция, 2016</w:t>
      </w:r>
    </w:p>
    <w:p w:rsidR="00FF3969" w:rsidRPr="008555CB" w:rsidRDefault="00FF3969" w:rsidP="00FF3969">
      <w:pPr>
        <w:numPr>
          <w:ilvl w:val="0"/>
          <w:numId w:val="1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стандарт;</w:t>
      </w:r>
    </w:p>
    <w:p w:rsidR="00FF3969" w:rsidRPr="008555CB" w:rsidRDefault="00FF3969" w:rsidP="00FF3969">
      <w:pPr>
        <w:numPr>
          <w:ilvl w:val="0"/>
          <w:numId w:val="1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2.4.2.1178-02 «Гигиенические требования к режиму учебно-воспитательного процесса» (Приказ Минздрава от 28.11.2002) раздел 2.9.;</w:t>
      </w:r>
    </w:p>
    <w:p w:rsidR="00FF3969" w:rsidRPr="008555CB" w:rsidRDefault="00FF3969" w:rsidP="00FF3969">
      <w:pPr>
        <w:numPr>
          <w:ilvl w:val="0"/>
          <w:numId w:val="1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20.03.1999 №52-ФЗ «О санитарно-эпидемиологическом благополучии населения»,</w:t>
      </w:r>
    </w:p>
    <w:p w:rsidR="00FF3969" w:rsidRPr="008555CB" w:rsidRDefault="00FF3969" w:rsidP="00FF3969">
      <w:pPr>
        <w:numPr>
          <w:ilvl w:val="0"/>
          <w:numId w:val="1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23.03.2001 №224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FF3969" w:rsidRPr="008555CB" w:rsidRDefault="00FF3969" w:rsidP="00FF3969">
      <w:pPr>
        <w:numPr>
          <w:ilvl w:val="0"/>
          <w:numId w:val="1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недопустимости перегрузок обучающихся в школе (Письмо МО РФ № 220/11-13 от 20.02.1999);</w:t>
      </w:r>
    </w:p>
    <w:p w:rsidR="00FF3969" w:rsidRPr="008555CB" w:rsidRDefault="00FF3969" w:rsidP="00FF3969">
      <w:pPr>
        <w:numPr>
          <w:ilvl w:val="0"/>
          <w:numId w:val="1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Министерства образования и науки РФ от 17 декабря 2010 года № 1897, зарегистрированного в Министерстве юстиции РФ 01 февраля 2011 года № 19644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FF3969" w:rsidRPr="008555CB" w:rsidRDefault="00FF3969" w:rsidP="00FF3969">
      <w:pPr>
        <w:numPr>
          <w:ilvl w:val="0"/>
          <w:numId w:val="1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 Министерства образования и науки Российской Федерации от 12 мая 2011 г. № 03-296 «Об организации внеурочной деятельности при введении Федерального образовательного стандарта общего образования».</w:t>
      </w: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Рабочая программа внеурочной деятельности «Волейбол» разработана на основе «Внеурочная деятельность учащихся. Волейбол» ФГОС. Г.А. </w:t>
      </w:r>
      <w:proofErr w:type="spellStart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Колодницкий</w:t>
      </w:r>
      <w:proofErr w:type="spellEnd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В.С. Кузнецов, М.В. Маслов. М.: Просвещение, 2011г. «Физическая культура. Рабочие программы. 2-е издание. Москва «Просвещение», 2012г.</w:t>
      </w: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внеурочной деятельности «Баскетбол» разработана на основе «Внеурочная деятельность учащихся. Баскетбол: пособие для учителей и методистов.» ФГОС. Г.А. </w:t>
      </w:r>
      <w:proofErr w:type="spellStart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Колодницкий</w:t>
      </w:r>
      <w:proofErr w:type="spellEnd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В.С. Кузнецов М.: Просвещение, 2013г. «Физическая культура. Рабочие программы. 2-е издание. Москва «Просвещение», 2013г.</w:t>
      </w: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игры - осмысленная деятельность, направленная на достижение конкретных двигательных задач в быстроменяющихся условиях. Спортивные игры — одно из важных средств всестороннего воспитания детей. Характерная их особенность 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образовательная программа имеет физкультурно-спортивную направленность и предназначена для углубленного изучения раздела «Волейбол» и «Баскетбол» образовательной программы средней школы.</w:t>
      </w: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Целесообразность и актуальность программы</w:t>
      </w: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заключается в том, что занятия по ней, позволят учащимся восполнить недостаток навыков и овладеть необходимыми приёмами игры во внеурочное время, так как количество учебных часов отведённых на изучение раздела «Волейбол» и «Баскетбол» в школьной программе недостаточно для качественного овладения игровыми навыками и в особенности тактическими приёмами. Программа актуальна на сегодняшний день, так как её реализация восполняет недостаток двигательной активности, имеющийся у подростков, имеет оздоровительный эффект, а также благотворно воздействует на все системы детского организма. Новизна программы заключается в том, что в ней предусмотрено уделить большее количество учебных часов на разучивание и совершенствование тактических приёмов, что позволит учащимся идти в ногу со временем и повысить уровень соревновательной деятельности в волейболе и баскетболе. Реализация программы предусматривает также психологическую подготовку, которой в других программах уделено незаслуженно мало внимания.</w:t>
      </w: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направлена на формирование, сохранение и укрепление здоровья обучающихся, в её основу положены культурологический и личностно-ориентированный подходы. Программа внеурочной деятельности по физкультурно-спортивному и оздоровительному направлению «Волейбол» носит образовательно-воспитательный характер и направлена на осуществление следующих </w:t>
      </w:r>
      <w:r w:rsidRPr="00855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F3969" w:rsidRPr="008555CB" w:rsidRDefault="00FF3969" w:rsidP="00FF3969">
      <w:pPr>
        <w:numPr>
          <w:ilvl w:val="0"/>
          <w:numId w:val="2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здоровья, физического развития и подготовленности;</w:t>
      </w:r>
    </w:p>
    <w:p w:rsidR="00FF3969" w:rsidRPr="008555CB" w:rsidRDefault="00FF3969" w:rsidP="00FF3969">
      <w:pPr>
        <w:numPr>
          <w:ilvl w:val="0"/>
          <w:numId w:val="2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личностных качеств;</w:t>
      </w:r>
    </w:p>
    <w:p w:rsidR="00FF3969" w:rsidRPr="008555CB" w:rsidRDefault="00FF3969" w:rsidP="00FF3969">
      <w:pPr>
        <w:numPr>
          <w:ilvl w:val="0"/>
          <w:numId w:val="2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и совершенствование жизненно важных двигательных навыков, основ спортивной техники избранного вида спорта.</w:t>
      </w: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конкретизированы следующими </w:t>
      </w:r>
      <w:r w:rsidRPr="00855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</w:t>
      </w: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F3969" w:rsidRPr="008555CB" w:rsidRDefault="00FF3969" w:rsidP="00FF3969">
      <w:pPr>
        <w:numPr>
          <w:ilvl w:val="0"/>
          <w:numId w:val="3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здорового образа жизни, укреплять здоровье, содействовать гармоническому физическому развитию занимающихся.</w:t>
      </w:r>
    </w:p>
    <w:p w:rsidR="00FF3969" w:rsidRPr="008555CB" w:rsidRDefault="00FF3969" w:rsidP="00FF3969">
      <w:pPr>
        <w:numPr>
          <w:ilvl w:val="0"/>
          <w:numId w:val="3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Популяризация волейбола как вида спорта и активного отдыха.</w:t>
      </w:r>
    </w:p>
    <w:p w:rsidR="00FF3969" w:rsidRPr="008555CB" w:rsidRDefault="00FF3969" w:rsidP="00FF3969">
      <w:pPr>
        <w:numPr>
          <w:ilvl w:val="0"/>
          <w:numId w:val="3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обучающихся устойчивого интереса к занятиям волейболом.</w:t>
      </w:r>
    </w:p>
    <w:p w:rsidR="00FF3969" w:rsidRPr="008555CB" w:rsidRDefault="00FF3969" w:rsidP="00FF3969">
      <w:pPr>
        <w:numPr>
          <w:ilvl w:val="0"/>
          <w:numId w:val="3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технике и тактике игры в волейбол.</w:t>
      </w:r>
    </w:p>
    <w:p w:rsidR="00FF3969" w:rsidRPr="008555CB" w:rsidRDefault="00FF3969" w:rsidP="00FF3969">
      <w:pPr>
        <w:numPr>
          <w:ilvl w:val="0"/>
          <w:numId w:val="3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физические способности (силовые, скоростные, скоростно-силовые, координационные, а также выносливость, гибкость).</w:t>
      </w:r>
    </w:p>
    <w:p w:rsidR="00FF3969" w:rsidRPr="008555CB" w:rsidRDefault="00FF3969" w:rsidP="00FF3969">
      <w:pPr>
        <w:numPr>
          <w:ilvl w:val="0"/>
          <w:numId w:val="3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обучающихся необходимых теоретические знания.</w:t>
      </w:r>
    </w:p>
    <w:p w:rsidR="00FF3969" w:rsidRPr="008555CB" w:rsidRDefault="00FF3969" w:rsidP="00FF3969">
      <w:pPr>
        <w:numPr>
          <w:ilvl w:val="0"/>
          <w:numId w:val="3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моральные и волевые качества.</w:t>
      </w: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</w:t>
      </w: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Программа внеурочной деятельности по физкультурно-спортивному и оздоровительному направлению «Волейбол» предназначена для обучающихся 5-9 классов по 34 часа в год, по 1 часу 1 раз в неделю. Принадлежность к внеурочной деятельности определяет режим проведения занятий, а именно: занятия по внеурочной деятельности проводятся после всех уроков основного расписания, продолжительность соответствует рекомендациям </w:t>
      </w:r>
      <w:proofErr w:type="spellStart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40 минут.</w:t>
      </w: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пассивности 2%.</w:t>
      </w: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программы курса внеурочной деятельности «Волейбол» лежат спортивно-оздоровительные ориентиры, достижение которых определяется воспитательными результатами. Программа курса обеспечивает достижение воспитательных результатов первого, второго и третьего уровней.</w:t>
      </w: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курса внеурочной деятельности</w:t>
      </w: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освоения программного материала оцениваются по трём базовым уровням и представлены соответственно </w:t>
      </w:r>
      <w:r w:rsidRPr="00855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личностными, </w:t>
      </w:r>
      <w:proofErr w:type="spellStart"/>
      <w:r w:rsidRPr="00855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855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предметными результатами.</w:t>
      </w: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внеурочной деятельности по спортивно-оздоровительному направлению «Волейбол» является формирование следующих умений:</w:t>
      </w: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numPr>
          <w:ilvl w:val="0"/>
          <w:numId w:val="4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целостный, социально ориентированный взгляд на мир;</w:t>
      </w:r>
    </w:p>
    <w:p w:rsidR="00FF3969" w:rsidRPr="008555CB" w:rsidRDefault="00FF3969" w:rsidP="00FF3969">
      <w:pPr>
        <w:numPr>
          <w:ilvl w:val="0"/>
          <w:numId w:val="4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успех в учебной деятельности и понимание его причин;</w:t>
      </w:r>
    </w:p>
    <w:p w:rsidR="00FF3969" w:rsidRPr="008555CB" w:rsidRDefault="00FF3969" w:rsidP="00FF3969">
      <w:pPr>
        <w:numPr>
          <w:ilvl w:val="0"/>
          <w:numId w:val="4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самооценке на основе критерия успешной деятельности;</w:t>
      </w:r>
    </w:p>
    <w:p w:rsidR="00FF3969" w:rsidRPr="008555CB" w:rsidRDefault="00FF3969" w:rsidP="00FF3969">
      <w:pPr>
        <w:numPr>
          <w:ilvl w:val="0"/>
          <w:numId w:val="4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FF3969" w:rsidRPr="008555CB" w:rsidRDefault="00FF3969" w:rsidP="00FF3969">
      <w:pPr>
        <w:numPr>
          <w:ilvl w:val="0"/>
          <w:numId w:val="4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FF3969" w:rsidRPr="008555CB" w:rsidRDefault="00FF3969" w:rsidP="00FF3969">
      <w:pPr>
        <w:numPr>
          <w:ilvl w:val="0"/>
          <w:numId w:val="5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моральных норм помощи тем, кто в ней нуждается, готовности принять на себя ответственность;</w:t>
      </w:r>
    </w:p>
    <w:p w:rsidR="00FF3969" w:rsidRPr="008555CB" w:rsidRDefault="00FF3969" w:rsidP="00FF3969">
      <w:pPr>
        <w:numPr>
          <w:ilvl w:val="0"/>
          <w:numId w:val="5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мотивации достижения и готовности к преодолению трудностей на основе конструктивных стратегий </w:t>
      </w:r>
      <w:proofErr w:type="spellStart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совладания</w:t>
      </w:r>
      <w:proofErr w:type="spellEnd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умения мобилизовать свои личностные и физические ресурсы </w:t>
      </w:r>
      <w:proofErr w:type="spellStart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стрессоустойчивости</w:t>
      </w:r>
      <w:proofErr w:type="spellEnd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3969" w:rsidRPr="008555CB" w:rsidRDefault="00FF3969" w:rsidP="00FF3969">
      <w:pPr>
        <w:numPr>
          <w:ilvl w:val="0"/>
          <w:numId w:val="5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правил здорового и безопасного образа жизни.</w:t>
      </w: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5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855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программы внеурочной деятельности по спортивно-оздоровительному направлению «Спортивные игры» является формирование следующих универсальных учебных действий (УУД):</w:t>
      </w:r>
    </w:p>
    <w:p w:rsidR="00FF3969" w:rsidRPr="008555CB" w:rsidRDefault="00FF3969" w:rsidP="00FF3969">
      <w:pPr>
        <w:numPr>
          <w:ilvl w:val="0"/>
          <w:numId w:val="6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numPr>
          <w:ilvl w:val="0"/>
          <w:numId w:val="7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планировать, регулировать, контролировать и оценивать свои действия;</w:t>
      </w:r>
    </w:p>
    <w:p w:rsidR="00FF3969" w:rsidRPr="008555CB" w:rsidRDefault="00FF3969" w:rsidP="00FF3969">
      <w:pPr>
        <w:numPr>
          <w:ilvl w:val="0"/>
          <w:numId w:val="7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общей цели и пути её достижения;</w:t>
      </w:r>
    </w:p>
    <w:p w:rsidR="00FF3969" w:rsidRPr="008555CB" w:rsidRDefault="00FF3969" w:rsidP="00FF3969">
      <w:pPr>
        <w:numPr>
          <w:ilvl w:val="0"/>
          <w:numId w:val="7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функций и ролей в совместной деятельности;</w:t>
      </w:r>
    </w:p>
    <w:p w:rsidR="00FF3969" w:rsidRPr="008555CB" w:rsidRDefault="00FF3969" w:rsidP="00FF3969">
      <w:pPr>
        <w:numPr>
          <w:ilvl w:val="0"/>
          <w:numId w:val="7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конструктивное разрешение конфликтов;</w:t>
      </w:r>
    </w:p>
    <w:p w:rsidR="00FF3969" w:rsidRPr="008555CB" w:rsidRDefault="00FF3969" w:rsidP="00FF3969">
      <w:pPr>
        <w:numPr>
          <w:ilvl w:val="0"/>
          <w:numId w:val="7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взаимного контроля;</w:t>
      </w:r>
    </w:p>
    <w:p w:rsidR="00FF3969" w:rsidRPr="008555CB" w:rsidRDefault="00FF3969" w:rsidP="00FF3969">
      <w:pPr>
        <w:numPr>
          <w:ilvl w:val="0"/>
          <w:numId w:val="7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собственного поведения и поведения партнёра и внесение  необходимых коррективов;</w:t>
      </w:r>
    </w:p>
    <w:p w:rsidR="00FF3969" w:rsidRPr="008555CB" w:rsidRDefault="00FF3969" w:rsidP="00FF3969">
      <w:pPr>
        <w:numPr>
          <w:ilvl w:val="0"/>
          <w:numId w:val="7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учебную задачу;</w:t>
      </w:r>
    </w:p>
    <w:p w:rsidR="00FF3969" w:rsidRPr="008555CB" w:rsidRDefault="00FF3969" w:rsidP="00FF3969">
      <w:pPr>
        <w:numPr>
          <w:ilvl w:val="0"/>
          <w:numId w:val="7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соответствии с поставленной задачей и условиями её реализации;</w:t>
      </w:r>
    </w:p>
    <w:p w:rsidR="00FF3969" w:rsidRPr="008555CB" w:rsidRDefault="00FF3969" w:rsidP="00FF3969">
      <w:pPr>
        <w:numPr>
          <w:ilvl w:val="0"/>
          <w:numId w:val="7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установленные правила в планировании и контроле способа решения;</w:t>
      </w:r>
    </w:p>
    <w:p w:rsidR="00FF3969" w:rsidRPr="008555CB" w:rsidRDefault="00FF3969" w:rsidP="00FF3969">
      <w:pPr>
        <w:numPr>
          <w:ilvl w:val="0"/>
          <w:numId w:val="7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FF3969" w:rsidRPr="008555CB" w:rsidRDefault="00FF3969" w:rsidP="00FF3969">
      <w:pPr>
        <w:numPr>
          <w:ilvl w:val="0"/>
          <w:numId w:val="7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различать способ и результат действия;</w:t>
      </w:r>
    </w:p>
    <w:p w:rsidR="00FF3969" w:rsidRPr="008555CB" w:rsidRDefault="00FF3969" w:rsidP="00FF3969">
      <w:pPr>
        <w:numPr>
          <w:ilvl w:val="0"/>
          <w:numId w:val="7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</w:t>
      </w: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2. </w:t>
      </w:r>
      <w:r w:rsidRPr="00855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numPr>
          <w:ilvl w:val="0"/>
          <w:numId w:val="8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:rsidR="00FF3969" w:rsidRPr="008555CB" w:rsidRDefault="00FF3969" w:rsidP="00FF3969">
      <w:pPr>
        <w:numPr>
          <w:ilvl w:val="0"/>
          <w:numId w:val="8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информацию, делать выводы;</w:t>
      </w:r>
    </w:p>
    <w:p w:rsidR="00FF3969" w:rsidRPr="008555CB" w:rsidRDefault="00FF3969" w:rsidP="00FF3969">
      <w:pPr>
        <w:numPr>
          <w:ilvl w:val="0"/>
          <w:numId w:val="8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 предлагать свои правила игры на основе знакомых игр;</w:t>
      </w:r>
    </w:p>
    <w:p w:rsidR="00FF3969" w:rsidRPr="008555CB" w:rsidRDefault="00FF3969" w:rsidP="00FF3969">
      <w:pPr>
        <w:numPr>
          <w:ilvl w:val="0"/>
          <w:numId w:val="8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связи.</w:t>
      </w: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</w:t>
      </w:r>
      <w:r w:rsidRPr="00855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Коммуникативные УУД</w:t>
      </w: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F3969" w:rsidRPr="008555CB" w:rsidRDefault="00FF3969" w:rsidP="00FF3969">
      <w:pPr>
        <w:numPr>
          <w:ilvl w:val="0"/>
          <w:numId w:val="9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взаимодействие, ориентация на партнёра, сотрудничество и кооперация (в командных видах игры);</w:t>
      </w:r>
    </w:p>
    <w:p w:rsidR="00FF3969" w:rsidRPr="008555CB" w:rsidRDefault="00FF3969" w:rsidP="00FF3969">
      <w:pPr>
        <w:numPr>
          <w:ilvl w:val="0"/>
          <w:numId w:val="9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коммуникативные средства для решения различных коммуникативных задач;</w:t>
      </w:r>
    </w:p>
    <w:p w:rsidR="00FF3969" w:rsidRPr="008555CB" w:rsidRDefault="00FF3969" w:rsidP="00FF3969">
      <w:pPr>
        <w:numPr>
          <w:ilvl w:val="0"/>
          <w:numId w:val="9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FF3969" w:rsidRPr="008555CB" w:rsidRDefault="00FF3969" w:rsidP="00FF3969">
      <w:pPr>
        <w:numPr>
          <w:ilvl w:val="0"/>
          <w:numId w:val="9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FF3969" w:rsidRPr="008555CB" w:rsidRDefault="00FF3969" w:rsidP="00FF3969">
      <w:pPr>
        <w:numPr>
          <w:ilvl w:val="0"/>
          <w:numId w:val="9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:rsidR="00FF3969" w:rsidRPr="008555CB" w:rsidRDefault="00FF3969" w:rsidP="00FF3969">
      <w:pPr>
        <w:numPr>
          <w:ilvl w:val="0"/>
          <w:numId w:val="9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FF3969" w:rsidRPr="008555CB" w:rsidRDefault="00FF3969" w:rsidP="00FF3969">
      <w:pPr>
        <w:numPr>
          <w:ilvl w:val="0"/>
          <w:numId w:val="9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и следовать им;</w:t>
      </w:r>
    </w:p>
    <w:p w:rsidR="00FF3969" w:rsidRPr="008555CB" w:rsidRDefault="00FF3969" w:rsidP="00FF3969">
      <w:pPr>
        <w:numPr>
          <w:ilvl w:val="0"/>
          <w:numId w:val="9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группе.</w:t>
      </w: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Внеурочная деятельность учащихся ориентированы на достижение определенных воспитательных результатов:</w:t>
      </w:r>
    </w:p>
    <w:p w:rsidR="00FF3969" w:rsidRPr="008555CB" w:rsidRDefault="00FF3969" w:rsidP="00FF3969">
      <w:pPr>
        <w:numPr>
          <w:ilvl w:val="1"/>
          <w:numId w:val="10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первого уровня (приобретение школьником социальных знаний, понимание социальных реальностей в повседневной жизни):</w:t>
      </w: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личной гигиены, профилактика травматизма и оказание доврачебной помощи; влияние здоровья на успешную учебную деятельность; значение физических упражнений для сохранения и укрепления здоровья; оценка поведения жизненных ситуаций; отстаивание нравственной позиции в ситуации выбора; правильное осуществление двигательных действий и их использования в условиях соревновательной деятельности, и организации собственного досуга; проведение самостоятельных занятий по развитию основных физических способностей, коррекция осанки и телосложения; правила безопасности и профилактики травматизма на занятиях физическими упражнениями, оказание первой помощи при травмах и несчастных случаях; правила пользования современным спортивным инвентарем и оборудованием.</w:t>
      </w:r>
    </w:p>
    <w:p w:rsidR="00FF3969" w:rsidRPr="008555CB" w:rsidRDefault="00FF3969" w:rsidP="00FF3969">
      <w:pPr>
        <w:numPr>
          <w:ilvl w:val="1"/>
          <w:numId w:val="10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второго уровня</w:t>
      </w: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(формирование позитивных отношений школьника к базовым ценностям нашего общества и к социальной реальности в целом): развитие адаптивных свойств организма, укрепление здоровья и повышения физической подготовленности; развитие индивидуальных двигательных режимов, подбор и планирование физических упражнений, управление своими эмоциями, взаимодействие со взрослыми и сверстниками, владение культурой общения; развитие ценностных отношений школьника к спорту и физкультуре, к родному Отечеству, его истории и народу.</w:t>
      </w:r>
    </w:p>
    <w:p w:rsidR="00FF3969" w:rsidRPr="008555CB" w:rsidRDefault="00FF3969" w:rsidP="00FF3969">
      <w:pPr>
        <w:numPr>
          <w:ilvl w:val="1"/>
          <w:numId w:val="10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третьего уровня</w:t>
      </w: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(получение школьником опыта самостоятельного общественного действия): приобретение школьником опыта самообслуживания, самоорганизации, и организации совместной деятельности с другими школьниками; получения опыта управления с другими людьми и принятия на себя ответственности за других людей.</w:t>
      </w: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курса учащийся получит возможность владеть понятиями «Техника игры», «Тактика игры», знать правила игры, владеть основными техническими приемами, применять полученные знания в игре и организации самостоятельных занятий волейболом, сформировать первичные навыки судейства. Основной формой подведения итогов является соревнование.</w:t>
      </w:r>
    </w:p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 на 5-9 классы</w:t>
      </w: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знаний (теоретическая часть): 4 часа</w:t>
      </w:r>
    </w:p>
    <w:p w:rsidR="00FF3969" w:rsidRPr="008555CB" w:rsidRDefault="00FF3969" w:rsidP="00FF3969">
      <w:pPr>
        <w:numPr>
          <w:ilvl w:val="0"/>
          <w:numId w:val="11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истории развития волейбола в России;</w:t>
      </w:r>
    </w:p>
    <w:p w:rsidR="00FF3969" w:rsidRPr="008555CB" w:rsidRDefault="00FF3969" w:rsidP="00FF3969">
      <w:pPr>
        <w:numPr>
          <w:ilvl w:val="0"/>
          <w:numId w:val="11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строении и функциях организма человека;</w:t>
      </w:r>
    </w:p>
    <w:p w:rsidR="00FF3969" w:rsidRPr="008555CB" w:rsidRDefault="00FF3969" w:rsidP="00FF3969">
      <w:pPr>
        <w:numPr>
          <w:ilvl w:val="0"/>
          <w:numId w:val="11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 в волейбол;</w:t>
      </w:r>
    </w:p>
    <w:p w:rsidR="00FF3969" w:rsidRPr="008555CB" w:rsidRDefault="00FF3969" w:rsidP="00FF3969">
      <w:pPr>
        <w:numPr>
          <w:ilvl w:val="0"/>
          <w:numId w:val="11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Места занятий, инвентарь.</w:t>
      </w: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Общефизическая подготовка (практическая часть): 29 часов</w:t>
      </w:r>
    </w:p>
    <w:p w:rsidR="00FF3969" w:rsidRPr="008555CB" w:rsidRDefault="00FF3969" w:rsidP="00FF3969">
      <w:pPr>
        <w:numPr>
          <w:ilvl w:val="0"/>
          <w:numId w:val="12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Строевые упражнения;</w:t>
      </w:r>
    </w:p>
    <w:p w:rsidR="00FF3969" w:rsidRPr="008555CB" w:rsidRDefault="00FF3969" w:rsidP="00FF3969">
      <w:pPr>
        <w:numPr>
          <w:ilvl w:val="0"/>
          <w:numId w:val="12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Гимнастические упражнения;</w:t>
      </w:r>
    </w:p>
    <w:p w:rsidR="00FF3969" w:rsidRPr="008555CB" w:rsidRDefault="00FF3969" w:rsidP="00FF3969">
      <w:pPr>
        <w:numPr>
          <w:ilvl w:val="0"/>
          <w:numId w:val="12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Легкоатлетические упражнения;</w:t>
      </w:r>
    </w:p>
    <w:p w:rsidR="00FF3969" w:rsidRPr="008555CB" w:rsidRDefault="00FF3969" w:rsidP="00FF3969">
      <w:pPr>
        <w:numPr>
          <w:ilvl w:val="0"/>
          <w:numId w:val="12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 спортивные игры.</w:t>
      </w:r>
    </w:p>
    <w:p w:rsidR="00FF3969" w:rsidRPr="008555CB" w:rsidRDefault="00FF3969" w:rsidP="00FF3969">
      <w:pPr>
        <w:numPr>
          <w:ilvl w:val="0"/>
          <w:numId w:val="12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физическая подготовка (практическая часть):</w:t>
      </w:r>
    </w:p>
    <w:p w:rsidR="00FF3969" w:rsidRPr="008555CB" w:rsidRDefault="00FF3969" w:rsidP="00FF3969">
      <w:pPr>
        <w:numPr>
          <w:ilvl w:val="0"/>
          <w:numId w:val="12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привития навыков быстроты ответных действий;</w:t>
      </w:r>
    </w:p>
    <w:p w:rsidR="00FF3969" w:rsidRPr="008555CB" w:rsidRDefault="00FF3969" w:rsidP="00FF3969">
      <w:pPr>
        <w:numPr>
          <w:ilvl w:val="0"/>
          <w:numId w:val="12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игры;</w:t>
      </w:r>
    </w:p>
    <w:p w:rsidR="00FF3969" w:rsidRPr="008555CB" w:rsidRDefault="00FF3969" w:rsidP="00FF3969">
      <w:pPr>
        <w:numPr>
          <w:ilvl w:val="0"/>
          <w:numId w:val="12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развития прыгучести;</w:t>
      </w:r>
    </w:p>
    <w:p w:rsidR="00FF3969" w:rsidRPr="008555CB" w:rsidRDefault="00FF3969" w:rsidP="00FF3969">
      <w:pPr>
        <w:numPr>
          <w:ilvl w:val="0"/>
          <w:numId w:val="12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развития качеств, необходимых при приемах и передачах мяча;</w:t>
      </w:r>
    </w:p>
    <w:p w:rsidR="00FF3969" w:rsidRPr="008555CB" w:rsidRDefault="00FF3969" w:rsidP="00FF3969">
      <w:pPr>
        <w:numPr>
          <w:ilvl w:val="0"/>
          <w:numId w:val="12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развития качеств, необходимых при выполнении подач мяча;</w:t>
      </w:r>
    </w:p>
    <w:p w:rsidR="00FF3969" w:rsidRPr="008555CB" w:rsidRDefault="00FF3969" w:rsidP="00FF3969">
      <w:pPr>
        <w:numPr>
          <w:ilvl w:val="0"/>
          <w:numId w:val="12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нападения (практическая часть):</w:t>
      </w:r>
    </w:p>
    <w:p w:rsidR="00FF3969" w:rsidRPr="008555CB" w:rsidRDefault="00FF3969" w:rsidP="00FF3969">
      <w:pPr>
        <w:numPr>
          <w:ilvl w:val="0"/>
          <w:numId w:val="12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Перемещения и стойки;</w:t>
      </w:r>
    </w:p>
    <w:p w:rsidR="00FF3969" w:rsidRPr="008555CB" w:rsidRDefault="00FF3969" w:rsidP="00FF3969">
      <w:pPr>
        <w:numPr>
          <w:ilvl w:val="0"/>
          <w:numId w:val="12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с мячом. Передачи мяча;</w:t>
      </w:r>
    </w:p>
    <w:p w:rsidR="00FF3969" w:rsidRPr="008555CB" w:rsidRDefault="00FF3969" w:rsidP="00FF3969">
      <w:pPr>
        <w:numPr>
          <w:ilvl w:val="0"/>
          <w:numId w:val="12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защиты:</w:t>
      </w:r>
    </w:p>
    <w:p w:rsidR="00FF3969" w:rsidRPr="008555CB" w:rsidRDefault="00FF3969" w:rsidP="00FF3969">
      <w:pPr>
        <w:numPr>
          <w:ilvl w:val="0"/>
          <w:numId w:val="12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без мяча: скачек вперед, остановка прыжком, сочетание способов перемещений и остановок.</w:t>
      </w:r>
    </w:p>
    <w:p w:rsidR="00FF3969" w:rsidRPr="008555CB" w:rsidRDefault="00FF3969" w:rsidP="00FF3969">
      <w:pPr>
        <w:numPr>
          <w:ilvl w:val="0"/>
          <w:numId w:val="12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Тактическая подготовка. Тактика нападения:</w:t>
      </w:r>
    </w:p>
    <w:p w:rsidR="00FF3969" w:rsidRPr="008555CB" w:rsidRDefault="00FF3969" w:rsidP="00FF3969">
      <w:pPr>
        <w:numPr>
          <w:ilvl w:val="0"/>
          <w:numId w:val="12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действия</w:t>
      </w:r>
    </w:p>
    <w:p w:rsidR="00FF3969" w:rsidRPr="008555CB" w:rsidRDefault="00FF3969" w:rsidP="00FF3969">
      <w:pPr>
        <w:numPr>
          <w:ilvl w:val="0"/>
          <w:numId w:val="12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Командные действия</w:t>
      </w:r>
    </w:p>
    <w:p w:rsidR="00FF3969" w:rsidRPr="008555CB" w:rsidRDefault="00FF3969" w:rsidP="00FF3969">
      <w:pPr>
        <w:numPr>
          <w:ilvl w:val="0"/>
          <w:numId w:val="12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Тактика защиты:</w:t>
      </w:r>
    </w:p>
    <w:p w:rsidR="00FF3969" w:rsidRPr="008555CB" w:rsidRDefault="00FF3969" w:rsidP="00FF3969">
      <w:pPr>
        <w:numPr>
          <w:ilvl w:val="0"/>
          <w:numId w:val="12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действия</w:t>
      </w:r>
    </w:p>
    <w:p w:rsidR="00FF3969" w:rsidRPr="008555CB" w:rsidRDefault="00FF3969" w:rsidP="00FF3969">
      <w:pPr>
        <w:numPr>
          <w:ilvl w:val="0"/>
          <w:numId w:val="12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Командные действия</w:t>
      </w:r>
    </w:p>
    <w:p w:rsidR="00FF3969" w:rsidRPr="008555CB" w:rsidRDefault="00FF3969" w:rsidP="00FF3969">
      <w:pPr>
        <w:numPr>
          <w:ilvl w:val="0"/>
          <w:numId w:val="12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игры и соревнования:</w:t>
      </w:r>
    </w:p>
    <w:p w:rsidR="00FF3969" w:rsidRPr="008555CB" w:rsidRDefault="00FF3969" w:rsidP="00FF3969">
      <w:pPr>
        <w:numPr>
          <w:ilvl w:val="0"/>
          <w:numId w:val="12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 часть</w:t>
      </w:r>
    </w:p>
    <w:p w:rsidR="00FF3969" w:rsidRPr="008555CB" w:rsidRDefault="00FF3969" w:rsidP="00FF3969">
      <w:pPr>
        <w:numPr>
          <w:ilvl w:val="0"/>
          <w:numId w:val="12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соревнований</w:t>
      </w:r>
    </w:p>
    <w:p w:rsidR="00FF3969" w:rsidRPr="008555CB" w:rsidRDefault="00FF3969" w:rsidP="00FF3969">
      <w:pPr>
        <w:numPr>
          <w:ilvl w:val="0"/>
          <w:numId w:val="12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часть:</w:t>
      </w:r>
    </w:p>
    <w:p w:rsidR="00FF3969" w:rsidRPr="008555CB" w:rsidRDefault="00FF3969" w:rsidP="00FF3969">
      <w:pPr>
        <w:numPr>
          <w:ilvl w:val="0"/>
          <w:numId w:val="12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по подвижным играм с элементами волейбола</w:t>
      </w:r>
    </w:p>
    <w:p w:rsidR="00FF3969" w:rsidRPr="008555CB" w:rsidRDefault="00FF3969" w:rsidP="00FF3969">
      <w:pPr>
        <w:numPr>
          <w:ilvl w:val="0"/>
          <w:numId w:val="12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Учебно-тренировочные игры</w:t>
      </w:r>
    </w:p>
    <w:p w:rsidR="00FF3969" w:rsidRPr="008555CB" w:rsidRDefault="00FF3969" w:rsidP="00FF3969">
      <w:pPr>
        <w:numPr>
          <w:ilvl w:val="0"/>
          <w:numId w:val="12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подготовленность</w:t>
      </w: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Стойки и перемещения. 1 час</w:t>
      </w: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Перемещения приставными шагами лицом вперёд, правым, левым боком вперёд и спиной вперёд.</w:t>
      </w: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Ошибки: большой отрыв ступней от поверхности площадки; сильное вертикальное качание; большие шаги, прыжки, «скованность движений». Техника перемещений оценивается в пределах границ площадки (9х9 м). От лицевой линии по направлению к сетке перемещаются приставными шагами, левая нога впереди (4.5 м). Вдоль сетки перемещаются приставными шагами левым боком вперёд (лицом к сетке), к лицевой линии - правым боком вперёд, вдоль лицевой линии – приставными шагами спиной вперёд, левая нога впереди (4.5 м), затем правая.</w:t>
      </w: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 «Волейбол»</w:t>
      </w: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5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9"/>
        <w:gridCol w:w="1725"/>
        <w:gridCol w:w="949"/>
        <w:gridCol w:w="949"/>
        <w:gridCol w:w="1500"/>
        <w:gridCol w:w="2970"/>
        <w:gridCol w:w="1988"/>
      </w:tblGrid>
      <w:tr w:rsidR="00FF3969" w:rsidRPr="008555CB" w:rsidTr="00FF396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занятий</w:t>
            </w:r>
          </w:p>
        </w:tc>
      </w:tr>
      <w:tr w:rsidR="00FF3969" w:rsidRPr="008555CB" w:rsidTr="00FF396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F3969" w:rsidRPr="008555CB" w:rsidRDefault="00FF3969" w:rsidP="00FF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F3969" w:rsidRPr="008555CB" w:rsidRDefault="00FF3969" w:rsidP="00FF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F3969" w:rsidRPr="008555CB" w:rsidRDefault="00FF3969" w:rsidP="00FF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3969" w:rsidRPr="008555CB" w:rsidRDefault="00FF3969" w:rsidP="00FF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проблемных ситуаций, наличие разных точек зрения, конфликт, анализ мнений, выводы, результат общей деятельности.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стол.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в порядке- спасибо зарядке!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Построение. Комплекс упражнений для утренней гимнастики.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проблемных ситуаций, наличие разных точек зрения, анализ мнений, выводы.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стол.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травматизма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Т.Б. Обсуждение проблемных ситуаций, наличие разных точек зрения, анализ мнений, выводы.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стол.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осанки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Построение. Упражнения для укрепления осанки.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обучение техническим приёмам игры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стойкой волейболиста и различными способами перемещения.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стойке волейболиста и технике перемещений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стойкой волейболиста и различными способами перемещения.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техники передачи мяча сверху двумя руками </w:t>
            </w:r>
            <w:proofErr w:type="spellStart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вверх-вперёд</w:t>
            </w:r>
            <w:proofErr w:type="spellEnd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опорном положении) на месте.</w:t>
            </w: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мяч сверху двумя руками. Правильно располагать пальцы рук на мяче.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расположения кистей и пальцев рук на мяче.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передавать мяч. Правильно располагать пальцы на мяче и держать локти в правильном положении.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мяча.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передавать мяч. Правильно располагать пальцы на мяче и держать локти в правильном положении.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техники передачи мяча сверху двумя руками </w:t>
            </w:r>
            <w:proofErr w:type="spellStart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вверх-вперёд</w:t>
            </w:r>
            <w:proofErr w:type="spellEnd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опорном положении) в движении.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мяч сверху через сетку в прыжке с места и не большого разбега.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и перебивать мяч через сетку, стоя спиной к ней. Передавать мяч на точность в мишени, расположенные на стене, на игровой площадке.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верхней передачей мяча.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ловкости, внимательность. Умение играть в команде. Взаимовыручка и взаимодействие игроков.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нижней прямой подаче.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Научится подавать нижнюю подачу. Уметь направлять мяч в заданную зону. Подавать мяч снизу. Выполнять большое количество подач подряд.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приёму мяча снизу двумя руками.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принимать мяч снизу. Сочетать правильную работу рук и ног. Принимать мяч после перемещений. Уметь принимать мяч в паре и через сетку.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прямая подача.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Подавать верхнюю подачу. Подавать подачи по зонам и на точность.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травматизма.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проблемных ситуаций, наличие разных точек зрения, анализ мнений, выводы.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стол.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Передача мяча через сетку в прыжке.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мяч сверху через сетку в прыжке с места и не большого разбега. Научится правильному отталкиванию и удару по мячу.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сверху двумя руками назад (в опорном положении).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и перебивать мяч через сетку, стоя спиной к ней. Передавать мяч на точность в мишени, расположенные на стене, на игровой площадке.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мяча, отражённого сеткой.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особенности мяча отскочившего от сетки. Принимать мяч отражённый сеткой. Уметь своевременно выходить к мячу.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нападающий удар.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выполнять разбег и толчок двух ног. Выполнять нападающий удар с места и в прыжке </w:t>
            </w: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через сетку.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выполнять нападающий удар после подбрасывания мяча из разных зон. Научиться правильному разбег и выходу к мячу.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Имитация нападающего удара в прыжке с места.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нападающий удар с места.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Имитация нападающего удара в прыжке с разбега.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правильному разбег и выходу к мячу.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Нападающий удар через сетку после подбрасывания мяча.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выполнять нападающий удар после подбрасывания мяча из разных зон.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Одиночное блокирование.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одиночное блокирование через сетку. Противодействовать нападающему удару. Своевременно выходить на блок. Уметь предугадывать действия нападающего игрока.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Имитация блокирования.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 выходить на блок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вдоль сетки, с остановкой, прыжком и выносом рук над сеткой.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предугадывать действия нападающего игрока.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Блокирование после набрасывания над сеткой.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одиноч</w:t>
            </w:r>
            <w:proofErr w:type="spellEnd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блокирование через сетку. Противодействовать нападающему удару.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Блокирование нападающего удара выполненного из разных зон.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одиночное блокирование через сетку. Противодействовать нападающему удару. Своевременно выходить на блок. Уметь предугадывать действия нападающего игрока.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мяча </w:t>
            </w: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двумя руками снизу.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своевременно </w:t>
            </w: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выходить к мячу.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Многократные передачи над собой.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Научится правильному отталкиванию по мячу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мяча двумя руками с изменением направления.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мяч на точность в мишени, расположенные на стене, на игровой площадке.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мяча в движении в парах.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мяч на точность в движении.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по упрощенным правилам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координацию движений.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Произвольные передачи мяча.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передавать мяч различными способами.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</w:tc>
      </w:tr>
    </w:tbl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«Волейбол»</w:t>
      </w: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5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9"/>
        <w:gridCol w:w="1725"/>
        <w:gridCol w:w="949"/>
        <w:gridCol w:w="949"/>
        <w:gridCol w:w="1500"/>
        <w:gridCol w:w="2970"/>
        <w:gridCol w:w="1988"/>
      </w:tblGrid>
      <w:tr w:rsidR="00FF3969" w:rsidRPr="008555CB" w:rsidTr="00FF396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занятий</w:t>
            </w:r>
          </w:p>
        </w:tc>
      </w:tr>
      <w:tr w:rsidR="00FF3969" w:rsidRPr="008555CB" w:rsidTr="00FF396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F3969" w:rsidRPr="008555CB" w:rsidRDefault="00FF3969" w:rsidP="00FF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F3969" w:rsidRPr="008555CB" w:rsidRDefault="00FF3969" w:rsidP="00FF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F3969" w:rsidRPr="008555CB" w:rsidRDefault="00FF3969" w:rsidP="00FF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3969" w:rsidRPr="008555CB" w:rsidRDefault="00FF3969" w:rsidP="00FF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проблемных ситуаций, наличие разных точек зрения, конфликт, анализ мнений, выводы, результат общей деятельности.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стол.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в порядке- спасибо зарядке!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Построение. Комплекс упражнений для утренней гимнастики.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проблемных ситуаций, наличие разных точек зрения, анализ мнений, выводы.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стол.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травматизма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Т.Б. Обсуждение проблемных ситуаций, наличие разных точек зрения, анализ мнений, выводы.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стол.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осанки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Построение. Упражнения для укрепления осанки.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обучение техническим приёмам игры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стойкой волейболиста и различными способами перемещения.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стойке волейболиста и технике перемещений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стойкой волейболиста и различными способами перемещения.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техники передачи мяча сверху двумя руками </w:t>
            </w:r>
            <w:proofErr w:type="spellStart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вверх-</w:t>
            </w: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вперёд</w:t>
            </w:r>
            <w:proofErr w:type="spellEnd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опорном положении) на месте.</w:t>
            </w: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мяч сверху двумя руками. Правильно располагать пальцы рук на мяче.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расположения кистей и пальцев рук на мяче.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передавать мяч. Правильно располагать пальцы на мяче и держать локти в правильном положении.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мяча.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передавать мяч. Правильно располагать пальцы на мяче и держать локти в правильном положении.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техники передачи мяча сверху двумя руками </w:t>
            </w:r>
            <w:proofErr w:type="spellStart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вверх-вперёд</w:t>
            </w:r>
            <w:proofErr w:type="spellEnd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опорном положении) в движении.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мяч сверху через сетку в прыжке с места и не большого разбега.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и перебивать мяч через сетку, стоя спиной к ней. Передавать мяч на точность в мишени, расположенные на стене, на игровой площадке.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с верхней передачей </w:t>
            </w: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мяча.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ловкости, внимательность. Умение играть в команде. </w:t>
            </w: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Взаимовыручка и взаимодействие игроков.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нижней прямой подаче.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Научится подавать нижнюю подачу. Уметь направлять мяч в заданную зону. Подавать мяч снизу. Выполнять большое количество подач подряд.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приёму мяча снизу двумя руками.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принимать мяч снизу. Сочетать правильную работу рук и ног. Принимать мяч после перемещений. Уметь принимать мяч в паре и через сетку.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прямая подача.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Подавать верхнюю подачу. Подавать подачи по зонам и на точность.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травматизма.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проблемных ситуаций, наличие разных точек зрения, анализ мнений, выводы.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стол.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Передача мяча через сетку в прыжке.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мяч сверху через сетку в прыжке с места и не большого разбега. Научится правильному отталкиванию и удару по мячу.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сверху двумя руками назад (в опорном положении).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и перебивать мяч через сетку, стоя спиной к ней. Передавать мяч на точность в мишени, расположенные на стене, на игровой площадке.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мяча, отражённого сеткой.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особенности мяча отскочившего от сетки. Принимать мяч отражённый сеткой. Уметь своевременно выходить к мячу.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нападающий удар.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разбег и толчок двух ног. Выполнять нападающий удар с места и в прыжке через сетку.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выполнять нападающий удар после подбрасывания мяча из разных зон. Научиться правильному разбег и выходу к мячу.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Имитация нападающего удара в прыжке с места.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нападающий удар с места.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Имитация нападающего удара в прыжке </w:t>
            </w: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разбега.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правильному разбег и выходу к мячу.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Нападающий удар через сетку после подбрасывания мяча.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выполнять нападающий удар после подбрасывания мяча из разных зон.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Одиночное блокирование.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одиночное блокирование через сетку. Противодействовать нападающему удару. Своевременно выходить на блок. Уметь предугадывать действия нападающего игрока.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Имитация блокирования.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 выходить на блок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вдоль сетки, с остановкой, прыжком и выносом рук над сеткой.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предугадывать действия нападающего игрока.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Блокирование после набрасывания над сеткой.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одиноч</w:t>
            </w:r>
            <w:proofErr w:type="spellEnd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блокирование через </w:t>
            </w: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сетку. Противодействовать нападающему удару.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Блокирование нападающего удара выполненного из разных зон.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одиночное блокирование через сетку. Противодействовать нападающему удару. Своевременно выходить на блок. Уметь предугадывать действия нападающего игрока.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мяча двумя руками снизу.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своевременно выходить к мячу.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Многократные передачи над собой.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Научится правильному отталкиванию по мячу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мяча двумя руками с изменением направления.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мяч на точность в мишени, расположенные на стене, на игровой площадке.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мяча в движении в парах.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мяч на точность в движении.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по упрощенным правилам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координацию движений.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Произвольные передачи мяча.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передавать мяч различными способами.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</w:tc>
      </w:tr>
    </w:tbl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«Волейбол»</w:t>
      </w: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5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9"/>
        <w:gridCol w:w="1725"/>
        <w:gridCol w:w="949"/>
        <w:gridCol w:w="949"/>
        <w:gridCol w:w="1500"/>
        <w:gridCol w:w="2970"/>
        <w:gridCol w:w="1988"/>
      </w:tblGrid>
      <w:tr w:rsidR="00FF3969" w:rsidRPr="008555CB" w:rsidTr="00FF396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занятий</w:t>
            </w:r>
          </w:p>
        </w:tc>
      </w:tr>
      <w:tr w:rsidR="00FF3969" w:rsidRPr="008555CB" w:rsidTr="00FF396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F3969" w:rsidRPr="008555CB" w:rsidRDefault="00FF3969" w:rsidP="00FF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F3969" w:rsidRPr="008555CB" w:rsidRDefault="00FF3969" w:rsidP="00FF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F3969" w:rsidRPr="008555CB" w:rsidRDefault="00FF3969" w:rsidP="00FF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3969" w:rsidRPr="008555CB" w:rsidRDefault="00FF3969" w:rsidP="00FF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проблемных ситуаций, наличие разных точек зрения, конфликт, анализ мнений, выводы, результат общей деятельности.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стол.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в порядке- спасибо зарядке!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Построение. Комплекс упражнений для утренней гимнастики.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проблемных ситуаций, наличие разных точек зрения, анализ мнений, выводы.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стол.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травматизма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Т.Б. Обсуждение проблемных ситуаций, наличие разных точек зрения, анализ мнений, выводы.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стол.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осанки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Построение. Упражнения для укрепления осанки.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и обучение техническим </w:t>
            </w: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приёмам игры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стойкой волейболиста и различными способами </w:t>
            </w: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перемещения.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стойке волейболиста и технике перемещений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стойкой волейболиста и различными способами перемещения.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техники передачи мяча сверху двумя руками </w:t>
            </w:r>
            <w:proofErr w:type="spellStart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вверх-вперёд</w:t>
            </w:r>
            <w:proofErr w:type="spellEnd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опорном положении) на месте.</w:t>
            </w: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мяч сверху двумя руками. Правильно располагать пальцы рук на мяче.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расположения кистей и пальцев рук на мяче.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передавать мяч. Правильно располагать пальцы на мяче и держать локти в правильном положении.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мяча.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передавать мяч. Правильно располагать пальцы на мяче и держать локти в правильном положении.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техники передачи мяча сверху двумя </w:t>
            </w: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руками </w:t>
            </w:r>
            <w:proofErr w:type="spellStart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вверх-вперёд</w:t>
            </w:r>
            <w:proofErr w:type="spellEnd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опорном положении) в движении.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Передавать мяч сверху через сетку в прыжке с места и не большого </w:t>
            </w: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разбега.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и перебивать мяч через сетку, стоя спиной к ней. Передавать мяч на точность в мишени, расположенные на стене, на игровой площадке.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верхней передачей мяча.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ловкости, внимательность. Умение играть в команде. Взаимовыручка и взаимодействие игроков.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нижней прямой подаче.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Научится подавать нижнюю подачу. Уметь направлять мяч в заданную зону. Подавать мяч снизу. Выполнять большое количество подач подряд.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приёму мяча снизу двумя руками.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принимать мяч снизу. Сочетать правильную работу рук и ног. Принимать мяч после перемещений. Уметь принимать мяч в паре и через сетку.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прямая подача.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Подавать верхнюю подачу. Подавать подачи по зонам </w:t>
            </w: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на точность.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травматизма.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проблемных ситуаций, наличие разных точек зрения, анализ мнений, выводы.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стол.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Передача мяча через сетку в прыжке.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мяч сверху через сетку в прыжке с места и не большого разбега. Научится правильному отталкиванию и удару по мячу.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сверху двумя руками назад (в опорном положении).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и перебивать мяч через сетку, стоя спиной к ней. Передавать мяч на точность в мишени, расположенные на стене, на игровой площадке.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мяча, отражённого сеткой.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особенности мяча отскочившего от сетки. Принимать мяч отражённый сеткой. Уметь своевременно выходить к мячу.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нападающий удар.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разбег и толчок двух ног. Выполнять нападающий удар с места и в прыжке через сетку.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выполнять нападающий удар после подбрасывания мяча из разных зон. Научиться правильному разбег и выходу к мячу.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Имитация нападающего удара в прыжке с места.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нападающий удар с места.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Имитация нападающего удара в прыжке с разбега.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правильному разбег и выходу к мячу.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Нападающий удар через сетку после подбрасывания мяча.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выполнять нападающий удар после подбрасывания мяча из разных зон.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Одиночное блокирование.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одиночное блокирование через сетку. Противодействовать нападающему удару. Своевременно выходить на блок. Уметь предугадывать действия нападающего игрока.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Имитация блокирования.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 выходить на блок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вдоль сетки, с остановкой, прыжком и выносом рук над сеткой.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предугадывать действия нападающего игрока.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Блокирование после набрасывания над сеткой.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одиноч</w:t>
            </w:r>
            <w:proofErr w:type="spellEnd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блокирование через сетку. Противодействовать нападающему удару.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Блокирование нападающего удара выполненного из разных зон.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одиночное блокирование через сетку. Противодействовать нападающему удару. Своевременно выходить на блок. Уметь предугадывать действия нападающего игрока.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мяча двумя руками </w:t>
            </w: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снизу.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своевременно выходить к мячу.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Многократные передачи над собой.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Научится правильному отталкиванию по мячу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мяча двумя руками с изменением направления.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мяч на точность в мишени, расположенные на стене, на игровой площадке.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мяча в движении в парах.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мяч на точность в движении.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по упрощенным правилам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координацию движений.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Произвольные передачи мяча.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передавать мяч различными способами.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</w:tc>
      </w:tr>
    </w:tbl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«Волейбол»</w:t>
      </w: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5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9"/>
        <w:gridCol w:w="1725"/>
        <w:gridCol w:w="949"/>
        <w:gridCol w:w="949"/>
        <w:gridCol w:w="1500"/>
        <w:gridCol w:w="2970"/>
        <w:gridCol w:w="1988"/>
      </w:tblGrid>
      <w:tr w:rsidR="00FF3969" w:rsidRPr="008555CB" w:rsidTr="00FF396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занятий</w:t>
            </w:r>
          </w:p>
        </w:tc>
      </w:tr>
      <w:tr w:rsidR="00FF3969" w:rsidRPr="008555CB" w:rsidTr="00FF396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F3969" w:rsidRPr="008555CB" w:rsidRDefault="00FF3969" w:rsidP="00FF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F3969" w:rsidRPr="008555CB" w:rsidRDefault="00FF3969" w:rsidP="00FF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F3969" w:rsidRPr="008555CB" w:rsidRDefault="00FF3969" w:rsidP="00FF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3969" w:rsidRPr="008555CB" w:rsidRDefault="00FF3969" w:rsidP="00FF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проблемных ситуаций, наличие разных точек зрения, конфликт, анализ мнений, выводы, результат общей деятельности.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стол.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в порядке- спасибо зарядке!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Построение. Комплекс упражнений для утренней гимнастики.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проблемных ситуаций, наличие разных точек зрения, анализ мнений, выводы.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стол.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травматизма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Т.Б. Обсуждение проблемных ситуаций, наличие разных точек зрения, анализ мнений, выводы.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стол.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осанки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Построение. Упражнения для укрепления осанки.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обучение техническим приёмам игры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стойкой волейболиста и различными способами перемещения.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стойке волейболиста и технике перемещений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стойкой волейболиста и различными способами перемещения.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техники передачи мяча сверху двумя руками </w:t>
            </w:r>
            <w:proofErr w:type="spellStart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вверх-вперёд</w:t>
            </w:r>
            <w:proofErr w:type="spellEnd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опорном положении) на месте.</w:t>
            </w: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мяч сверху двумя руками. Правильно располагать пальцы рук на мяче.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расположения кистей и пальцев рук на мяче.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передавать мяч. Правильно располагать пальцы на мяче и держать локти в правильном положении.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мяча.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передавать мяч. Правильно располагать пальцы на мяче и держать локти в правильном положении.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техники передачи мяча сверху двумя руками </w:t>
            </w:r>
            <w:proofErr w:type="spellStart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вверх-вперёд</w:t>
            </w:r>
            <w:proofErr w:type="spellEnd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опорном положении) в движении.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мяч сверху через сетку в прыжке с места и не большого разбега.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и перебивать мяч через сетку, стоя спиной к ней. Передавать мяч на точность в мишени, расположенные на стене, на игровой площадке.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верхней передачей мяча.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ловкости, внимательность. Умение играть в команде. Взаимовыручка и взаимодействие игроков.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</w:t>
            </w: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нижней прямой подаче.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Научится подавать </w:t>
            </w: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нижнюю подачу. Уметь направлять мяч в заданную зону. Подавать мяч снизу. Выполнять большое количество подач подряд.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приёму мяча снизу двумя руками.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принимать мяч снизу. Сочетать правильную работу рук и ног. Принимать мяч после перемещений. Уметь принимать мяч в паре и через сетку.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прямая подача.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Подавать верхнюю подачу. Подавать подачи по зонам и на точность.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травматизма.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проблемных ситуаций, наличие разных точек зрения, анализ мнений, выводы.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стол.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Передача мяча через сетку в прыжке.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мяч сверху через сетку в прыжке с места и не большого разбега. Научится правильному отталкиванию и удару по мячу.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Передача мяча сверху двумя руками назад (в опорном </w:t>
            </w: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положении).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Передавать и перебивать мяч через сетку, стоя спиной к ней. Передавать мяч на точность в мишени, </w:t>
            </w: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расположенные на стене, на игровой площадке.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мяча, отражённого сеткой.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особенности мяча отскочившего от сетки. Принимать мяч отражённый сеткой. Уметь своевременно выходить к мячу.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нападающий удар.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разбег и толчок двух ног. Выполнять нападающий удар с места и в прыжке через сетку.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выполнять нападающий удар после подбрасывания мяча из разных зон. Научиться правильному разбег и выходу к мячу.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Имитация нападающего удара в прыжке с места.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нападающий удар с места.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Имитация нападающего удара в прыжке с разбега.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правильному разбег и выходу к мячу.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Нападающий удар через </w:t>
            </w: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сетку после подбрасывания мяча.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выполнять нападающий удар после </w:t>
            </w: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подбрасывания мяча из разных зон.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Одиночное блокирование.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одиночное блокирование через сетку. Противодействовать нападающему удару. Своевременно выходить на блок. Уметь предугадывать действия нападающего игрока.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Имитация блокирования.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 выходить на блок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вдоль сетки, с остановкой, прыжком и выносом рук над сеткой.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предугадывать действия нападающего игрока.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Блокирование после набрасывания над сеткой.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одиноч</w:t>
            </w:r>
            <w:proofErr w:type="spellEnd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блокирование через сетку. Противодействовать нападающему удару.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Блокирование нападающего удара выполненного из разных зон.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одиночное блокирование через сетку. Противодействовать нападающему удару. Своевременно выходить на блок. Уметь предугадывать действия нападающего игрока.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мяча двумя руками снизу.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своевременно выходить к мячу.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Многократные передачи над собой.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Научится правильному отталкиванию по мячу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мяча двумя руками с изменением направления.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мяч на точность в мишени, расположенные на стене, на игровой площадке.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мяча в движении в парах.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мяч на точность в движении.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игра по упрощенным </w:t>
            </w: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правилам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координацию движений.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Произвольные передачи мяча.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передавать мяч различными способами.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</w:tc>
      </w:tr>
    </w:tbl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«Волейбол»</w:t>
      </w: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</w:p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5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9"/>
        <w:gridCol w:w="1725"/>
        <w:gridCol w:w="949"/>
        <w:gridCol w:w="949"/>
        <w:gridCol w:w="1500"/>
        <w:gridCol w:w="2970"/>
        <w:gridCol w:w="1988"/>
      </w:tblGrid>
      <w:tr w:rsidR="00FF3969" w:rsidRPr="008555CB" w:rsidTr="00FF3969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занятий</w:t>
            </w:r>
          </w:p>
        </w:tc>
      </w:tr>
      <w:tr w:rsidR="00FF3969" w:rsidRPr="008555CB" w:rsidTr="00FF396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F3969" w:rsidRPr="008555CB" w:rsidRDefault="00FF3969" w:rsidP="00FF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F3969" w:rsidRPr="008555CB" w:rsidRDefault="00FF3969" w:rsidP="00FF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F3969" w:rsidRPr="008555CB" w:rsidRDefault="00FF3969" w:rsidP="00FF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3969" w:rsidRPr="008555CB" w:rsidRDefault="00FF3969" w:rsidP="00FF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проблемных ситуаций, наличие разных точек зрения, конфликт, анализ мнений, выводы, результат общей деятельности.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стол.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в порядке- спасибо зарядке!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Построение. Комплекс упражнений для утренней гимнастики.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проблемных ситуаций, наличие разных точек зрения, анализ мнений, выводы.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стол.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травматизма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Т.Б. Обсуждение проблемных ситуаций, наличие разных точек зрения, анализ мнений, выводы.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стол.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осанки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Построение. Упражнения для укрепления осанки.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обучение техническим приёмам игры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стойкой волейболиста и различными способами перемещения.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стойке волейболиста и технике перемещений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стойкой волейболиста и различными способами перемещения.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техники передачи мяча сверху двумя руками </w:t>
            </w:r>
            <w:proofErr w:type="spellStart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вверх-вперёд</w:t>
            </w:r>
            <w:proofErr w:type="spellEnd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опорном положении) на месте.</w:t>
            </w: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мяч сверху двумя руками. Правильно располагать пальцы рук на мяче.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расположения кистей и пальцев рук на мяче.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передавать мяч. Правильно располагать пальцы на мяче и держать локти в правильном положении.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мяча.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передавать мяч. Правильно располагать пальцы на мяче и держать локти в правильном положении.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техники передачи мяча сверху двумя руками </w:t>
            </w:r>
            <w:proofErr w:type="spellStart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вверх-</w:t>
            </w: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вперёд</w:t>
            </w:r>
            <w:proofErr w:type="spellEnd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опорном положении) в движении.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мяч сверху через сетку в прыжке с места и не большого разбега.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Передавать и перебивать </w:t>
            </w: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мяч через сетку, стоя спиной к ней. Передавать мяч на точность в мишени, расположенные на стене, на игровой площадке.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верхней передачей мяча.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ловкости, внимательность. Умение играть в команде. Взаимовыручка и взаимодействие игроков.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нижней прямой подаче.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Научится подавать нижнюю подачу. Уметь направлять мяч в заданную зону. Подавать мяч снизу. Выполнять большое количество подач подряд.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приёму мяча снизу двумя руками.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принимать мяч снизу. Сочетать правильную работу рук и ног. Принимать мяч после перемещений. Уметь принимать мяч в паре и через сетку.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прямая подача.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Подавать верхнюю подачу. Подавать подачи по зонам и на точность.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травматизма.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проблемных ситуаций, наличие разных </w:t>
            </w: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точек зрения, анализ мнений, выводы.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Круглый стол.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Передача мяча через сетку в прыжке.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мяч сверху через сетку в прыжке с места и не большого разбега. Научится правильному отталкиванию и удару по мячу.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сверху двумя руками назад (в опорном положении).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и перебивать мяч через сетку, стоя спиной к ней. Передавать мяч на точность в мишени, расположенные на стене, на игровой площадке.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мяча, отражённого сеткой.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особенности мяча отскочившего от сетки. Принимать мяч отражённый сеткой. Уметь своевременно выходить к мячу.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нападающий удар.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разбег и толчок двух ног. Выполнять нападающий удар с места и в прыжке через сетку.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выполнять нападающий удар после подбрасывания мяча из разных зон. Научиться </w:t>
            </w: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правильному разбег и выходу к мячу.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Имитация нападающего удара в прыжке с места.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нападающий удар с места.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Имитация нападающего удара в прыжке с разбега.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правильному разбег и выходу к мячу.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Нападающий удар через сетку после подбрасывания мяча.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выполнять нападающий удар после подбрасывания мяча из разных зон.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Одиночное блокирование.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одиночное блокирование через сетку. Противодействовать нападающему удару. Своевременно выходить на блок. Уметь предугадывать действия нападающего игрока.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Имитация блокирования.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 выходить на блок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вдоль сетки, с остановкой, прыжком и выносом рук над сеткой.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предугадывать действия нападающего игрока.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Блокирование после набрасывания над сеткой.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одиноч</w:t>
            </w:r>
            <w:proofErr w:type="spellEnd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блокирование через сетку. Противодействовать нападающему удару.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Блокирование нападающего удара выполненного из разных зон.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одиночное блокирование через сетку. Противодействовать нападающему удару. Своевременно выходить на блок. Уметь предугадывать действия нападающего игрока.</w:t>
            </w:r>
          </w:p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мяча двумя руками снизу.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своевременно выходить к мячу.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Многократные передачи над собой.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Научится правильному отталкиванию по мячу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мяча двумя руками с изменением направления.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мяч на точность в мишени, расположенные на стене, на игровой площадке.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мяча в движении в парах.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мяч на точность в движении.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по упрощенным правилам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координацию движений.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FF3969" w:rsidRPr="008555CB" w:rsidTr="00FF396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Произвольные передачи мяча.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передавать мяч различными способами.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3969" w:rsidRPr="008555CB" w:rsidRDefault="00FF3969" w:rsidP="00FF3969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</w:tc>
      </w:tr>
    </w:tbl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969" w:rsidRPr="008555CB" w:rsidRDefault="00FF3969" w:rsidP="00FF396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программы.</w:t>
      </w: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педагога:</w:t>
      </w:r>
    </w:p>
    <w:p w:rsidR="00FF3969" w:rsidRPr="008555CB" w:rsidRDefault="00FF3969" w:rsidP="00FF3969">
      <w:pPr>
        <w:numPr>
          <w:ilvl w:val="0"/>
          <w:numId w:val="13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Амалин</w:t>
      </w:r>
      <w:proofErr w:type="spellEnd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Е. Тактика волейбола. Москва. «Физкультура и спорт» 2005.</w:t>
      </w:r>
    </w:p>
    <w:p w:rsidR="00FF3969" w:rsidRPr="008555CB" w:rsidRDefault="00FF3969" w:rsidP="00FF3969">
      <w:pPr>
        <w:numPr>
          <w:ilvl w:val="0"/>
          <w:numId w:val="13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Волейбол. Правила соревнований. Москва. «Физкультура и спорт» 2003.</w:t>
      </w:r>
    </w:p>
    <w:p w:rsidR="00FF3969" w:rsidRPr="008555CB" w:rsidRDefault="00FF3969" w:rsidP="00FF3969">
      <w:pPr>
        <w:numPr>
          <w:ilvl w:val="0"/>
          <w:numId w:val="14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Волейбол. Тестовые задания по изучению правил соревнований. – Омск: </w:t>
      </w:r>
      <w:proofErr w:type="spellStart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СибГАФК</w:t>
      </w:r>
      <w:proofErr w:type="spellEnd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2002</w:t>
      </w:r>
    </w:p>
    <w:p w:rsidR="00FF3969" w:rsidRPr="008555CB" w:rsidRDefault="00FF3969" w:rsidP="00FF3969">
      <w:pPr>
        <w:numPr>
          <w:ilvl w:val="0"/>
          <w:numId w:val="15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Голомазов В. А., Ковалёв В. Д., Мельников А. Г.. Волейбол в школе. Москва. «Физкультура и спорт» 1976.</w:t>
      </w:r>
    </w:p>
    <w:p w:rsidR="00FF3969" w:rsidRPr="008555CB" w:rsidRDefault="00FF3969" w:rsidP="00FF3969">
      <w:pPr>
        <w:numPr>
          <w:ilvl w:val="0"/>
          <w:numId w:val="16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«Физкультура в школе» №7,8,9. 2003.</w:t>
      </w:r>
    </w:p>
    <w:p w:rsidR="00FF3969" w:rsidRPr="008555CB" w:rsidRDefault="00FF3969" w:rsidP="00FF3969">
      <w:pPr>
        <w:numPr>
          <w:ilvl w:val="0"/>
          <w:numId w:val="17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«Физкультура в школе» №3. 2006.</w:t>
      </w:r>
    </w:p>
    <w:p w:rsidR="00FF3969" w:rsidRPr="008555CB" w:rsidRDefault="00FF3969" w:rsidP="00FF3969">
      <w:pPr>
        <w:numPr>
          <w:ilvl w:val="0"/>
          <w:numId w:val="18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«Физкультура в школе» №5,8,11.2007.</w:t>
      </w:r>
    </w:p>
    <w:p w:rsidR="00FF3969" w:rsidRPr="008555CB" w:rsidRDefault="00FF3969" w:rsidP="00FF3969">
      <w:pPr>
        <w:numPr>
          <w:ilvl w:val="0"/>
          <w:numId w:val="19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Ивойлов</w:t>
      </w:r>
      <w:proofErr w:type="spellEnd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В. Волейбол (техника, обучение, тренировка). Минск. «Беларусь» 1991.</w:t>
      </w:r>
    </w:p>
    <w:p w:rsidR="00FF3969" w:rsidRPr="008555CB" w:rsidRDefault="00FF3969" w:rsidP="00FF3969">
      <w:pPr>
        <w:numPr>
          <w:ilvl w:val="0"/>
          <w:numId w:val="20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Книжников А.Н., Книжников Н.Н. Основы судейства волейбола: </w:t>
      </w:r>
      <w:proofErr w:type="spellStart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</w:t>
      </w:r>
      <w:proofErr w:type="spellEnd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пособие – Нижневартовск, 2001</w:t>
      </w:r>
    </w:p>
    <w:p w:rsidR="00FF3969" w:rsidRPr="008555CB" w:rsidRDefault="00FF3969" w:rsidP="00FF3969">
      <w:pPr>
        <w:numPr>
          <w:ilvl w:val="0"/>
          <w:numId w:val="21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Лях В. И., </w:t>
      </w:r>
      <w:proofErr w:type="spellStart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Комплексная программа физического воспитания. Москва. «Просвещение» 2010.</w:t>
      </w:r>
    </w:p>
    <w:p w:rsidR="00FF3969" w:rsidRPr="008555CB" w:rsidRDefault="00FF3969" w:rsidP="00FF3969">
      <w:pPr>
        <w:numPr>
          <w:ilvl w:val="0"/>
          <w:numId w:val="22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Эйнгорн А. Н.. 500 упражнений для волейболистов. Москва. «Физкультура и спорт» 2007.</w:t>
      </w:r>
    </w:p>
    <w:p w:rsidR="00FF3969" w:rsidRPr="008555CB" w:rsidRDefault="00FF3969" w:rsidP="00FF3969">
      <w:pPr>
        <w:numPr>
          <w:ilvl w:val="0"/>
          <w:numId w:val="23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«Примерная основная образовательная программа образовательного учреждения», Москва «Просвещение» 2011</w:t>
      </w:r>
    </w:p>
    <w:p w:rsidR="00FF3969" w:rsidRPr="008555CB" w:rsidRDefault="00FF3969" w:rsidP="00FF3969">
      <w:pPr>
        <w:numPr>
          <w:ilvl w:val="0"/>
          <w:numId w:val="24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Баскетбол. Программа спортивной подготовки для ДЮСШ. М. Советский спорт, 2004г.</w:t>
      </w:r>
    </w:p>
    <w:p w:rsidR="00FF3969" w:rsidRPr="008555CB" w:rsidRDefault="00FF3969" w:rsidP="00FF3969">
      <w:pPr>
        <w:numPr>
          <w:ilvl w:val="0"/>
          <w:numId w:val="24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Гомельский А.Я. Баскетбол. Секреты мастерства. М. 1997г.</w:t>
      </w:r>
    </w:p>
    <w:p w:rsidR="00FF3969" w:rsidRPr="008555CB" w:rsidRDefault="00FF3969" w:rsidP="00FF3969">
      <w:pPr>
        <w:numPr>
          <w:ilvl w:val="0"/>
          <w:numId w:val="24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Грасис</w:t>
      </w:r>
      <w:proofErr w:type="spellEnd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Специальные упражнения баскетболистов – М., </w:t>
      </w:r>
      <w:proofErr w:type="spellStart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ФиС</w:t>
      </w:r>
      <w:proofErr w:type="spellEnd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1967, 1972.</w:t>
      </w:r>
    </w:p>
    <w:p w:rsidR="00FF3969" w:rsidRPr="008555CB" w:rsidRDefault="00FF3969" w:rsidP="00FF3969">
      <w:pPr>
        <w:numPr>
          <w:ilvl w:val="0"/>
          <w:numId w:val="24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Нестеровский</w:t>
      </w:r>
      <w:proofErr w:type="spellEnd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Д.И. Баскетбол. Теория и методика обучения. М. Академия. 2004г.</w:t>
      </w:r>
    </w:p>
    <w:p w:rsidR="00FF3969" w:rsidRPr="008555CB" w:rsidRDefault="00FF3969" w:rsidP="00FF3969">
      <w:pPr>
        <w:numPr>
          <w:ilvl w:val="0"/>
          <w:numId w:val="24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Официальные правила баскетбола. М. </w:t>
      </w:r>
      <w:proofErr w:type="spellStart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СпортАкадемПресс</w:t>
      </w:r>
      <w:proofErr w:type="spellEnd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2000г.</w:t>
      </w:r>
    </w:p>
    <w:p w:rsidR="00FF3969" w:rsidRPr="008555CB" w:rsidRDefault="00FF3969" w:rsidP="00FF3969">
      <w:pPr>
        <w:numPr>
          <w:ilvl w:val="0"/>
          <w:numId w:val="24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Пинхолстер</w:t>
      </w:r>
      <w:proofErr w:type="spellEnd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Энциклопедия баскетбольных упражнений – М., </w:t>
      </w:r>
      <w:proofErr w:type="spellStart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ФиС</w:t>
      </w:r>
      <w:proofErr w:type="spellEnd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1973</w:t>
      </w:r>
    </w:p>
    <w:p w:rsidR="00FF3969" w:rsidRPr="008555CB" w:rsidRDefault="00FF3969" w:rsidP="00FF3969">
      <w:pPr>
        <w:numPr>
          <w:ilvl w:val="0"/>
          <w:numId w:val="24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Стонкус</w:t>
      </w:r>
      <w:proofErr w:type="spellEnd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С.С. Индивидуальная тренировка баскетболистов– М., </w:t>
      </w:r>
      <w:proofErr w:type="spellStart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ФиС</w:t>
      </w:r>
      <w:proofErr w:type="spellEnd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1967.</w:t>
      </w:r>
    </w:p>
    <w:p w:rsidR="00FF3969" w:rsidRPr="008555CB" w:rsidRDefault="00FF3969" w:rsidP="00FF3969">
      <w:pPr>
        <w:numPr>
          <w:ilvl w:val="0"/>
          <w:numId w:val="24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Кудряшов В.П., </w:t>
      </w:r>
      <w:proofErr w:type="spellStart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Мирошникова</w:t>
      </w:r>
      <w:proofErr w:type="spellEnd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Т.И.,Физическая</w:t>
      </w:r>
      <w:proofErr w:type="spellEnd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юных баскетболистов – Минск, 1970.</w:t>
      </w:r>
    </w:p>
    <w:p w:rsidR="00FF3969" w:rsidRPr="008555CB" w:rsidRDefault="00FF3969" w:rsidP="00FF3969">
      <w:pPr>
        <w:numPr>
          <w:ilvl w:val="0"/>
          <w:numId w:val="24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Кузин В.В. </w:t>
      </w:r>
      <w:proofErr w:type="spellStart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Полиеский</w:t>
      </w:r>
      <w:proofErr w:type="spellEnd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 Баскетбол Начальный этап обучения – М., </w:t>
      </w:r>
      <w:proofErr w:type="spellStart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ФиС</w:t>
      </w:r>
      <w:proofErr w:type="spellEnd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1999.</w:t>
      </w:r>
    </w:p>
    <w:p w:rsidR="00FF3969" w:rsidRPr="008555CB" w:rsidRDefault="00FF3969" w:rsidP="00FF3969">
      <w:pPr>
        <w:numPr>
          <w:ilvl w:val="0"/>
          <w:numId w:val="24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Линдеберг</w:t>
      </w:r>
      <w:proofErr w:type="spellEnd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 Баскетбол – игра и обучение – М., </w:t>
      </w:r>
      <w:proofErr w:type="spellStart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ФиС</w:t>
      </w:r>
      <w:proofErr w:type="spellEnd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1971, 1972.</w:t>
      </w:r>
    </w:p>
    <w:p w:rsidR="00FF3969" w:rsidRPr="008555CB" w:rsidRDefault="00FF3969" w:rsidP="00FF3969">
      <w:pPr>
        <w:numPr>
          <w:ilvl w:val="0"/>
          <w:numId w:val="24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Чернова Е.А. Некоторые рекомендации по работе с детьми. Школа баскетбола. Самара. 2002г</w:t>
      </w:r>
    </w:p>
    <w:p w:rsidR="00FF3969" w:rsidRPr="008555CB" w:rsidRDefault="00FF3969" w:rsidP="00FF3969">
      <w:pPr>
        <w:numPr>
          <w:ilvl w:val="0"/>
          <w:numId w:val="24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Яхонтов Е.Р. Индивидуальная тренировка баскетболиста – М., </w:t>
      </w:r>
      <w:proofErr w:type="spellStart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ФиС</w:t>
      </w:r>
      <w:proofErr w:type="spellEnd"/>
      <w:r w:rsidRPr="00855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1981, 1985.</w:t>
      </w:r>
    </w:p>
    <w:p w:rsidR="00FF3969" w:rsidRPr="008555CB" w:rsidRDefault="00FF3969" w:rsidP="00FF396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176B" w:rsidRPr="008555CB" w:rsidRDefault="001E176B">
      <w:pPr>
        <w:rPr>
          <w:rFonts w:ascii="Times New Roman" w:hAnsi="Times New Roman" w:cs="Times New Roman"/>
          <w:sz w:val="24"/>
          <w:szCs w:val="24"/>
        </w:rPr>
      </w:pPr>
    </w:p>
    <w:sectPr w:rsidR="001E176B" w:rsidRPr="008555CB" w:rsidSect="00C005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20F"/>
    <w:multiLevelType w:val="multilevel"/>
    <w:tmpl w:val="7436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C45F7"/>
    <w:multiLevelType w:val="multilevel"/>
    <w:tmpl w:val="C756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A480F"/>
    <w:multiLevelType w:val="multilevel"/>
    <w:tmpl w:val="5C408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C04BB"/>
    <w:multiLevelType w:val="multilevel"/>
    <w:tmpl w:val="59688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8432C"/>
    <w:multiLevelType w:val="multilevel"/>
    <w:tmpl w:val="4494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97560F"/>
    <w:multiLevelType w:val="multilevel"/>
    <w:tmpl w:val="9476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DC2BC6"/>
    <w:multiLevelType w:val="multilevel"/>
    <w:tmpl w:val="00D0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8556B"/>
    <w:multiLevelType w:val="multilevel"/>
    <w:tmpl w:val="65E6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D670E2"/>
    <w:multiLevelType w:val="multilevel"/>
    <w:tmpl w:val="97C85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2E7020"/>
    <w:multiLevelType w:val="multilevel"/>
    <w:tmpl w:val="95C2A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856DC"/>
    <w:multiLevelType w:val="multilevel"/>
    <w:tmpl w:val="100AA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B63926"/>
    <w:multiLevelType w:val="multilevel"/>
    <w:tmpl w:val="5DDAD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911E48"/>
    <w:multiLevelType w:val="multilevel"/>
    <w:tmpl w:val="B912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835484"/>
    <w:multiLevelType w:val="multilevel"/>
    <w:tmpl w:val="4328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7E241F"/>
    <w:multiLevelType w:val="multilevel"/>
    <w:tmpl w:val="CEA0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98790A"/>
    <w:multiLevelType w:val="multilevel"/>
    <w:tmpl w:val="9454D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7E723C"/>
    <w:multiLevelType w:val="multilevel"/>
    <w:tmpl w:val="54F2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535F84"/>
    <w:multiLevelType w:val="multilevel"/>
    <w:tmpl w:val="2972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59713D"/>
    <w:multiLevelType w:val="multilevel"/>
    <w:tmpl w:val="0E6CC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617962"/>
    <w:multiLevelType w:val="multilevel"/>
    <w:tmpl w:val="D27EA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345B12"/>
    <w:multiLevelType w:val="multilevel"/>
    <w:tmpl w:val="F280E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EB68B6"/>
    <w:multiLevelType w:val="multilevel"/>
    <w:tmpl w:val="D7289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052747"/>
    <w:multiLevelType w:val="multilevel"/>
    <w:tmpl w:val="20083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875369"/>
    <w:multiLevelType w:val="multilevel"/>
    <w:tmpl w:val="4E96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A60392"/>
    <w:multiLevelType w:val="multilevel"/>
    <w:tmpl w:val="2DF2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144B53"/>
    <w:multiLevelType w:val="multilevel"/>
    <w:tmpl w:val="D28C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57632B"/>
    <w:multiLevelType w:val="multilevel"/>
    <w:tmpl w:val="8B4A0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DC7682"/>
    <w:multiLevelType w:val="multilevel"/>
    <w:tmpl w:val="440E2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5"/>
  </w:num>
  <w:num w:numId="5">
    <w:abstractNumId w:val="16"/>
  </w:num>
  <w:num w:numId="6">
    <w:abstractNumId w:val="25"/>
  </w:num>
  <w:num w:numId="7">
    <w:abstractNumId w:val="7"/>
  </w:num>
  <w:num w:numId="8">
    <w:abstractNumId w:val="17"/>
  </w:num>
  <w:num w:numId="9">
    <w:abstractNumId w:val="4"/>
  </w:num>
  <w:num w:numId="10">
    <w:abstractNumId w:val="10"/>
  </w:num>
  <w:num w:numId="11">
    <w:abstractNumId w:val="23"/>
  </w:num>
  <w:num w:numId="12">
    <w:abstractNumId w:val="0"/>
  </w:num>
  <w:num w:numId="13">
    <w:abstractNumId w:val="24"/>
  </w:num>
  <w:num w:numId="14">
    <w:abstractNumId w:val="26"/>
  </w:num>
  <w:num w:numId="15">
    <w:abstractNumId w:val="11"/>
  </w:num>
  <w:num w:numId="16">
    <w:abstractNumId w:val="18"/>
  </w:num>
  <w:num w:numId="17">
    <w:abstractNumId w:val="13"/>
  </w:num>
  <w:num w:numId="18">
    <w:abstractNumId w:val="1"/>
  </w:num>
  <w:num w:numId="19">
    <w:abstractNumId w:val="12"/>
  </w:num>
  <w:num w:numId="20">
    <w:abstractNumId w:val="19"/>
  </w:num>
  <w:num w:numId="21">
    <w:abstractNumId w:val="22"/>
  </w:num>
  <w:num w:numId="22">
    <w:abstractNumId w:val="2"/>
  </w:num>
  <w:num w:numId="23">
    <w:abstractNumId w:val="9"/>
  </w:num>
  <w:num w:numId="24">
    <w:abstractNumId w:val="20"/>
  </w:num>
  <w:num w:numId="25">
    <w:abstractNumId w:val="8"/>
  </w:num>
  <w:num w:numId="26">
    <w:abstractNumId w:val="27"/>
  </w:num>
  <w:num w:numId="27">
    <w:abstractNumId w:val="15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110"/>
  <w:displayHorizontalDrawingGridEvery w:val="2"/>
  <w:characterSpacingControl w:val="doNotCompress"/>
  <w:savePreviewPicture/>
  <w:compat/>
  <w:rsids>
    <w:rsidRoot w:val="00FF3969"/>
    <w:rsid w:val="00192FB3"/>
    <w:rsid w:val="001E176B"/>
    <w:rsid w:val="008555CB"/>
    <w:rsid w:val="00C005D2"/>
    <w:rsid w:val="00FF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969"/>
    <w:rPr>
      <w:b/>
      <w:bCs/>
    </w:rPr>
  </w:style>
  <w:style w:type="paragraph" w:styleId="a5">
    <w:name w:val="No Spacing"/>
    <w:link w:val="a6"/>
    <w:qFormat/>
    <w:rsid w:val="00192F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192FB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49</Pages>
  <Words>6351</Words>
  <Characters>36204</Characters>
  <Application>Microsoft Office Word</Application>
  <DocSecurity>0</DocSecurity>
  <Lines>301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Администрация Великого Новгорода</vt:lpstr>
      <vt:lpstr>Комитет по образованию</vt:lpstr>
      <vt:lpstr>Рабочая программа</vt:lpstr>
      <vt:lpstr>Учитель:  Мещерская А,Н,Липатова В.В</vt:lpstr>
      <vt:lpstr>Срок реализации программы: 1 учебный  год</vt:lpstr>
      <vt:lpstr>Учебный год: 2024-2025</vt:lpstr>
      <vt:lpstr/>
      <vt:lpstr/>
    </vt:vector>
  </TitlesOfParts>
  <Company/>
  <LinksUpToDate>false</LinksUpToDate>
  <CharactersWithSpaces>42471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Xet-A</dc:creator>
  <cp:lastModifiedBy>Xet-A</cp:lastModifiedBy>
  <cp:revision>1</cp:revision>
  <dcterms:created xsi:type="dcterms:W3CDTF">2024-06-21T08:20:00Z</dcterms:created>
  <dcterms:modified xsi:type="dcterms:W3CDTF">2024-06-21T08:39:00Z</dcterms:modified>
</cp:coreProperties>
</file>