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46" w:rsidRDefault="00624AE8">
      <w:pPr>
        <w:pStyle w:val="a6"/>
        <w:spacing w:line="360" w:lineRule="auto"/>
        <w:ind w:left="360"/>
        <w:jc w:val="center"/>
        <w:rPr>
          <w:rStyle w:val="a3"/>
          <w:rFonts w:eastAsia="Trebuchet MS"/>
          <w:sz w:val="22"/>
          <w:szCs w:val="22"/>
        </w:rPr>
      </w:pPr>
      <w:r>
        <w:rPr>
          <w:rStyle w:val="a3"/>
          <w:rFonts w:eastAsia="Trebuchet MS"/>
          <w:sz w:val="22"/>
          <w:szCs w:val="22"/>
        </w:rPr>
        <w:t>Администрация Великого Новгорода</w:t>
      </w:r>
    </w:p>
    <w:p w:rsidR="00373046" w:rsidRDefault="00624AE8">
      <w:pPr>
        <w:pStyle w:val="a6"/>
        <w:spacing w:line="360" w:lineRule="auto"/>
        <w:ind w:left="360"/>
        <w:jc w:val="center"/>
        <w:rPr>
          <w:rStyle w:val="a3"/>
          <w:rFonts w:eastAsia="Trebuchet MS"/>
          <w:sz w:val="22"/>
          <w:szCs w:val="22"/>
        </w:rPr>
      </w:pPr>
      <w:r>
        <w:rPr>
          <w:rStyle w:val="a3"/>
          <w:rFonts w:eastAsia="Trebuchet MS"/>
          <w:sz w:val="22"/>
          <w:szCs w:val="22"/>
        </w:rPr>
        <w:t>Комитет по образованию</w:t>
      </w:r>
    </w:p>
    <w:p w:rsidR="00373046" w:rsidRDefault="00624AE8">
      <w:pPr>
        <w:pStyle w:val="a6"/>
        <w:spacing w:line="360" w:lineRule="auto"/>
        <w:ind w:left="360"/>
        <w:jc w:val="center"/>
        <w:rPr>
          <w:rStyle w:val="a3"/>
          <w:rFonts w:eastAsia="Trebuchet MS"/>
          <w:sz w:val="22"/>
          <w:szCs w:val="22"/>
        </w:rPr>
      </w:pPr>
      <w:r>
        <w:rPr>
          <w:rStyle w:val="a3"/>
          <w:rFonts w:eastAsia="Trebuchet MS"/>
          <w:sz w:val="22"/>
          <w:szCs w:val="22"/>
        </w:rPr>
        <w:t>Муниципальное автономное общеобразовательное учреждение</w:t>
      </w:r>
    </w:p>
    <w:p w:rsidR="00373046" w:rsidRDefault="00624AE8">
      <w:pPr>
        <w:pStyle w:val="a6"/>
        <w:spacing w:line="360" w:lineRule="auto"/>
        <w:ind w:left="360"/>
        <w:jc w:val="center"/>
        <w:rPr>
          <w:rStyle w:val="a3"/>
          <w:rFonts w:eastAsia="Trebuchet MS"/>
          <w:sz w:val="22"/>
          <w:szCs w:val="22"/>
        </w:rPr>
      </w:pPr>
      <w:r>
        <w:rPr>
          <w:rStyle w:val="a3"/>
          <w:rFonts w:eastAsia="Trebuchet MS"/>
          <w:sz w:val="22"/>
          <w:szCs w:val="22"/>
        </w:rPr>
        <w:t xml:space="preserve">«Средняя общеобразовательная школа № 15 имени С.П. </w:t>
      </w:r>
      <w:proofErr w:type="spellStart"/>
      <w:r>
        <w:rPr>
          <w:rStyle w:val="a3"/>
          <w:rFonts w:eastAsia="Trebuchet MS"/>
          <w:sz w:val="22"/>
          <w:szCs w:val="22"/>
        </w:rPr>
        <w:t>Шпунякова</w:t>
      </w:r>
      <w:proofErr w:type="spellEnd"/>
      <w:r>
        <w:rPr>
          <w:rStyle w:val="a3"/>
          <w:rFonts w:eastAsia="Trebuchet MS"/>
          <w:sz w:val="22"/>
          <w:szCs w:val="22"/>
        </w:rPr>
        <w:t>»</w:t>
      </w:r>
    </w:p>
    <w:tbl>
      <w:tblPr>
        <w:tblW w:w="0" w:type="auto"/>
        <w:tblLook w:val="04A0"/>
      </w:tblPr>
      <w:tblGrid>
        <w:gridCol w:w="3114"/>
        <w:gridCol w:w="3115"/>
        <w:gridCol w:w="3115"/>
      </w:tblGrid>
      <w:tr w:rsidR="00D97ADD" w:rsidTr="00075B38">
        <w:tc>
          <w:tcPr>
            <w:tcW w:w="3114" w:type="dxa"/>
          </w:tcPr>
          <w:p w:rsidR="00D97ADD" w:rsidRPr="00D97ADD" w:rsidRDefault="00D97ADD" w:rsidP="00D97ADD">
            <w:pPr>
              <w:autoSpaceDE w:val="0"/>
              <w:autoSpaceDN w:val="0"/>
              <w:spacing w:after="120"/>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РАССМОТРЕНО</w:t>
            </w:r>
          </w:p>
          <w:p w:rsidR="00D97ADD" w:rsidRPr="00D97ADD" w:rsidRDefault="00D97ADD" w:rsidP="00D97ADD">
            <w:pPr>
              <w:autoSpaceDE w:val="0"/>
              <w:autoSpaceDN w:val="0"/>
              <w:spacing w:after="120"/>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Методическое объед</w:t>
            </w:r>
            <w:r w:rsidRPr="00D97ADD">
              <w:rPr>
                <w:rFonts w:ascii="Times New Roman" w:eastAsia="Times New Roman" w:hAnsi="Times New Roman"/>
                <w:color w:val="000000"/>
                <w:sz w:val="16"/>
                <w:szCs w:val="16"/>
              </w:rPr>
              <w:t>и</w:t>
            </w:r>
            <w:r w:rsidRPr="00D97ADD">
              <w:rPr>
                <w:rFonts w:ascii="Times New Roman" w:eastAsia="Times New Roman" w:hAnsi="Times New Roman"/>
                <w:color w:val="000000"/>
                <w:sz w:val="16"/>
                <w:szCs w:val="16"/>
              </w:rPr>
              <w:t>нение</w:t>
            </w:r>
          </w:p>
          <w:p w:rsidR="00D97ADD" w:rsidRPr="00D97ADD" w:rsidRDefault="00D97ADD" w:rsidP="00D97ADD">
            <w:pPr>
              <w:autoSpaceDE w:val="0"/>
              <w:autoSpaceDN w:val="0"/>
              <w:spacing w:after="120" w:line="240" w:lineRule="auto"/>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 xml:space="preserve">________________________ </w:t>
            </w:r>
          </w:p>
          <w:p w:rsidR="00D97ADD" w:rsidRPr="00D97ADD" w:rsidRDefault="00D97ADD" w:rsidP="00D97ADD">
            <w:pPr>
              <w:autoSpaceDE w:val="0"/>
              <w:autoSpaceDN w:val="0"/>
              <w:spacing w:after="0" w:line="240" w:lineRule="auto"/>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Мещерская А.Н.</w:t>
            </w:r>
          </w:p>
          <w:p w:rsidR="00D97ADD" w:rsidRPr="00D97ADD" w:rsidRDefault="00D97ADD" w:rsidP="00D97ADD">
            <w:pPr>
              <w:autoSpaceDE w:val="0"/>
              <w:autoSpaceDN w:val="0"/>
              <w:spacing w:after="0" w:line="240" w:lineRule="auto"/>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01 от «06» 06   2024 г.</w:t>
            </w:r>
          </w:p>
          <w:p w:rsidR="00D97ADD" w:rsidRPr="00D97ADD" w:rsidRDefault="00D97ADD" w:rsidP="00D97ADD">
            <w:pPr>
              <w:autoSpaceDE w:val="0"/>
              <w:autoSpaceDN w:val="0"/>
              <w:spacing w:after="120" w:line="240" w:lineRule="auto"/>
              <w:jc w:val="right"/>
              <w:rPr>
                <w:rFonts w:ascii="Times New Roman" w:eastAsia="Times New Roman" w:hAnsi="Times New Roman"/>
                <w:color w:val="000000"/>
                <w:sz w:val="16"/>
                <w:szCs w:val="16"/>
              </w:rPr>
            </w:pPr>
          </w:p>
        </w:tc>
        <w:tc>
          <w:tcPr>
            <w:tcW w:w="3115" w:type="dxa"/>
          </w:tcPr>
          <w:p w:rsidR="00D97ADD" w:rsidRPr="00D97ADD" w:rsidRDefault="00D97ADD" w:rsidP="00D97ADD">
            <w:pPr>
              <w:autoSpaceDE w:val="0"/>
              <w:autoSpaceDN w:val="0"/>
              <w:spacing w:after="120" w:line="240" w:lineRule="auto"/>
              <w:jc w:val="right"/>
              <w:rPr>
                <w:rFonts w:ascii="Times New Roman" w:eastAsia="Times New Roman" w:hAnsi="Times New Roman"/>
                <w:color w:val="000000"/>
                <w:sz w:val="16"/>
                <w:szCs w:val="16"/>
              </w:rPr>
            </w:pPr>
          </w:p>
        </w:tc>
        <w:tc>
          <w:tcPr>
            <w:tcW w:w="3115" w:type="dxa"/>
          </w:tcPr>
          <w:p w:rsidR="00D97ADD" w:rsidRPr="00D97ADD" w:rsidRDefault="00D97ADD" w:rsidP="00D97ADD">
            <w:pPr>
              <w:autoSpaceDE w:val="0"/>
              <w:autoSpaceDN w:val="0"/>
              <w:spacing w:after="120"/>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УТВЕРЖДЕНО</w:t>
            </w:r>
          </w:p>
          <w:p w:rsidR="00D97ADD" w:rsidRPr="00D97ADD" w:rsidRDefault="00D97ADD" w:rsidP="00D97ADD">
            <w:pPr>
              <w:autoSpaceDE w:val="0"/>
              <w:autoSpaceDN w:val="0"/>
              <w:spacing w:after="120"/>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Директор</w:t>
            </w:r>
          </w:p>
          <w:p w:rsidR="00D97ADD" w:rsidRPr="00D97ADD" w:rsidRDefault="00D97ADD" w:rsidP="00D97ADD">
            <w:pPr>
              <w:autoSpaceDE w:val="0"/>
              <w:autoSpaceDN w:val="0"/>
              <w:spacing w:after="120" w:line="240" w:lineRule="auto"/>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 xml:space="preserve">________________________ </w:t>
            </w:r>
          </w:p>
          <w:p w:rsidR="00D97ADD" w:rsidRPr="00D97ADD" w:rsidRDefault="00D97ADD" w:rsidP="00D97ADD">
            <w:pPr>
              <w:autoSpaceDE w:val="0"/>
              <w:autoSpaceDN w:val="0"/>
              <w:spacing w:after="0" w:line="240" w:lineRule="auto"/>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И.о</w:t>
            </w:r>
            <w:proofErr w:type="gramStart"/>
            <w:r w:rsidRPr="00D97ADD">
              <w:rPr>
                <w:rFonts w:ascii="Times New Roman" w:eastAsia="Times New Roman" w:hAnsi="Times New Roman"/>
                <w:color w:val="000000"/>
                <w:sz w:val="16"/>
                <w:szCs w:val="16"/>
              </w:rPr>
              <w:t>.Е</w:t>
            </w:r>
            <w:proofErr w:type="gramEnd"/>
            <w:r w:rsidRPr="00D97ADD">
              <w:rPr>
                <w:rFonts w:ascii="Times New Roman" w:eastAsia="Times New Roman" w:hAnsi="Times New Roman"/>
                <w:color w:val="000000"/>
                <w:sz w:val="16"/>
                <w:szCs w:val="16"/>
              </w:rPr>
              <w:t>рмакова А.Н..</w:t>
            </w:r>
          </w:p>
          <w:p w:rsidR="00D97ADD" w:rsidRPr="00D97ADD" w:rsidRDefault="00D97ADD" w:rsidP="00D97ADD">
            <w:pPr>
              <w:autoSpaceDE w:val="0"/>
              <w:autoSpaceDN w:val="0"/>
              <w:spacing w:after="0" w:line="240" w:lineRule="auto"/>
              <w:jc w:val="right"/>
              <w:rPr>
                <w:rFonts w:ascii="Times New Roman" w:eastAsia="Times New Roman" w:hAnsi="Times New Roman"/>
                <w:color w:val="000000"/>
                <w:sz w:val="16"/>
                <w:szCs w:val="16"/>
              </w:rPr>
            </w:pPr>
            <w:r w:rsidRPr="00D97ADD">
              <w:rPr>
                <w:rFonts w:ascii="Times New Roman" w:eastAsia="Times New Roman" w:hAnsi="Times New Roman"/>
                <w:color w:val="000000"/>
                <w:sz w:val="16"/>
                <w:szCs w:val="16"/>
              </w:rPr>
              <w:t>01 от «06» 06    2024г.</w:t>
            </w:r>
          </w:p>
          <w:p w:rsidR="00D97ADD" w:rsidRPr="00D97ADD" w:rsidRDefault="00D97ADD" w:rsidP="00D97ADD">
            <w:pPr>
              <w:autoSpaceDE w:val="0"/>
              <w:autoSpaceDN w:val="0"/>
              <w:spacing w:after="120" w:line="240" w:lineRule="auto"/>
              <w:jc w:val="right"/>
              <w:rPr>
                <w:rFonts w:ascii="Times New Roman" w:eastAsia="Times New Roman" w:hAnsi="Times New Roman"/>
                <w:color w:val="000000"/>
                <w:sz w:val="16"/>
                <w:szCs w:val="16"/>
              </w:rPr>
            </w:pPr>
          </w:p>
        </w:tc>
      </w:tr>
    </w:tbl>
    <w:p w:rsidR="00373046" w:rsidRDefault="00373046">
      <w:pPr>
        <w:pStyle w:val="a6"/>
        <w:spacing w:line="360" w:lineRule="auto"/>
        <w:rPr>
          <w:rStyle w:val="a3"/>
          <w:rFonts w:eastAsia="Trebuchet MS"/>
          <w:sz w:val="22"/>
          <w:szCs w:val="22"/>
        </w:rPr>
      </w:pPr>
    </w:p>
    <w:p w:rsidR="00373046" w:rsidRDefault="00624AE8">
      <w:pPr>
        <w:pStyle w:val="a6"/>
        <w:spacing w:line="360" w:lineRule="auto"/>
        <w:ind w:left="360"/>
        <w:jc w:val="center"/>
        <w:rPr>
          <w:rStyle w:val="a3"/>
          <w:rFonts w:eastAsia="Trebuchet MS"/>
          <w:b/>
          <w:sz w:val="22"/>
          <w:szCs w:val="22"/>
        </w:rPr>
      </w:pPr>
      <w:r>
        <w:rPr>
          <w:rStyle w:val="a3"/>
          <w:rFonts w:eastAsia="Trebuchet MS"/>
          <w:b/>
          <w:sz w:val="22"/>
          <w:szCs w:val="22"/>
        </w:rPr>
        <w:t>Рабочая  программа</w:t>
      </w:r>
    </w:p>
    <w:p w:rsidR="00373046" w:rsidRDefault="00373046">
      <w:pPr>
        <w:pStyle w:val="a6"/>
        <w:spacing w:line="360" w:lineRule="auto"/>
        <w:ind w:left="360"/>
        <w:jc w:val="center"/>
        <w:rPr>
          <w:rStyle w:val="a3"/>
          <w:rFonts w:eastAsia="Trebuchet MS"/>
          <w:b/>
          <w:sz w:val="22"/>
          <w:szCs w:val="22"/>
        </w:rPr>
      </w:pPr>
    </w:p>
    <w:p w:rsidR="00373046" w:rsidRDefault="00624AE8">
      <w:pPr>
        <w:pStyle w:val="a6"/>
        <w:spacing w:line="360" w:lineRule="auto"/>
        <w:ind w:left="360"/>
        <w:jc w:val="left"/>
        <w:rPr>
          <w:rStyle w:val="a3"/>
          <w:rFonts w:eastAsia="Trebuchet MS"/>
          <w:sz w:val="22"/>
          <w:szCs w:val="22"/>
        </w:rPr>
      </w:pPr>
      <w:r>
        <w:rPr>
          <w:rStyle w:val="a3"/>
          <w:rFonts w:eastAsia="Trebuchet MS"/>
          <w:sz w:val="22"/>
          <w:szCs w:val="22"/>
          <w:u w:val="single"/>
        </w:rPr>
        <w:t>Наименование курса внеурочной деятельности:</w:t>
      </w:r>
      <w:r w:rsidR="00902F1C">
        <w:rPr>
          <w:rStyle w:val="a3"/>
          <w:rFonts w:eastAsia="Trebuchet MS"/>
          <w:sz w:val="22"/>
          <w:szCs w:val="22"/>
        </w:rPr>
        <w:t xml:space="preserve"> История родного края.</w:t>
      </w:r>
    </w:p>
    <w:p w:rsidR="00373046" w:rsidRDefault="00624AE8">
      <w:pPr>
        <w:pStyle w:val="a6"/>
        <w:spacing w:line="360" w:lineRule="auto"/>
        <w:ind w:left="360"/>
        <w:jc w:val="left"/>
        <w:rPr>
          <w:rStyle w:val="a3"/>
          <w:rFonts w:eastAsia="Trebuchet MS"/>
          <w:sz w:val="22"/>
          <w:szCs w:val="22"/>
        </w:rPr>
      </w:pPr>
      <w:r>
        <w:rPr>
          <w:rStyle w:val="a3"/>
          <w:rFonts w:eastAsia="Trebuchet MS"/>
          <w:sz w:val="22"/>
          <w:szCs w:val="22"/>
          <w:u w:val="single"/>
        </w:rPr>
        <w:t>Класс:</w:t>
      </w:r>
      <w:r>
        <w:rPr>
          <w:rStyle w:val="a3"/>
          <w:rFonts w:eastAsia="Trebuchet MS"/>
          <w:sz w:val="22"/>
          <w:szCs w:val="22"/>
        </w:rPr>
        <w:t xml:space="preserve"> 3 «А»</w:t>
      </w:r>
    </w:p>
    <w:p w:rsidR="00373046" w:rsidRDefault="00624AE8">
      <w:pPr>
        <w:pStyle w:val="a6"/>
        <w:spacing w:line="360" w:lineRule="auto"/>
        <w:ind w:left="360"/>
        <w:jc w:val="left"/>
      </w:pPr>
      <w:proofErr w:type="spellStart"/>
      <w:r>
        <w:rPr>
          <w:rStyle w:val="a3"/>
          <w:rFonts w:eastAsia="Trebuchet MS"/>
          <w:sz w:val="22"/>
          <w:szCs w:val="22"/>
          <w:u w:val="single"/>
        </w:rPr>
        <w:t>Учитель</w:t>
      </w:r>
      <w:proofErr w:type="gramStart"/>
      <w:r>
        <w:rPr>
          <w:rStyle w:val="a3"/>
          <w:rFonts w:eastAsia="Trebuchet MS"/>
          <w:sz w:val="22"/>
          <w:szCs w:val="22"/>
          <w:u w:val="single"/>
        </w:rPr>
        <w:t>:</w:t>
      </w:r>
      <w:r w:rsidR="00226D7E">
        <w:rPr>
          <w:rStyle w:val="a3"/>
          <w:rFonts w:eastAsia="Trebuchet MS"/>
          <w:sz w:val="22"/>
          <w:szCs w:val="22"/>
        </w:rPr>
        <w:t>К</w:t>
      </w:r>
      <w:proofErr w:type="gramEnd"/>
      <w:r w:rsidR="00226D7E">
        <w:rPr>
          <w:rStyle w:val="a3"/>
          <w:rFonts w:eastAsia="Trebuchet MS"/>
          <w:sz w:val="22"/>
          <w:szCs w:val="22"/>
        </w:rPr>
        <w:t>овалева</w:t>
      </w:r>
      <w:proofErr w:type="spellEnd"/>
      <w:r w:rsidR="00226D7E">
        <w:rPr>
          <w:rStyle w:val="a3"/>
          <w:rFonts w:eastAsia="Trebuchet MS"/>
          <w:sz w:val="22"/>
          <w:szCs w:val="22"/>
        </w:rPr>
        <w:t xml:space="preserve"> И.С</w:t>
      </w:r>
    </w:p>
    <w:p w:rsidR="00373046" w:rsidRDefault="00624AE8">
      <w:pPr>
        <w:pStyle w:val="a6"/>
        <w:spacing w:line="360" w:lineRule="auto"/>
        <w:ind w:left="360"/>
        <w:jc w:val="left"/>
        <w:rPr>
          <w:rStyle w:val="a3"/>
          <w:rFonts w:eastAsia="Trebuchet MS"/>
          <w:sz w:val="22"/>
          <w:szCs w:val="22"/>
        </w:rPr>
      </w:pPr>
      <w:r>
        <w:rPr>
          <w:rStyle w:val="a3"/>
          <w:rFonts w:eastAsia="Trebuchet MS"/>
          <w:sz w:val="22"/>
          <w:szCs w:val="22"/>
          <w:u w:val="single"/>
        </w:rPr>
        <w:t>Срок реализации программы:</w:t>
      </w:r>
      <w:r>
        <w:rPr>
          <w:rStyle w:val="a3"/>
          <w:rFonts w:eastAsia="Trebuchet MS"/>
          <w:sz w:val="22"/>
          <w:szCs w:val="22"/>
        </w:rPr>
        <w:t xml:space="preserve"> 1 учебный год</w:t>
      </w:r>
    </w:p>
    <w:p w:rsidR="00373046" w:rsidRDefault="00624AE8">
      <w:pPr>
        <w:pStyle w:val="a6"/>
        <w:spacing w:line="360" w:lineRule="auto"/>
        <w:ind w:left="360"/>
        <w:jc w:val="left"/>
        <w:rPr>
          <w:rStyle w:val="a3"/>
          <w:rFonts w:eastAsia="Trebuchet MS"/>
          <w:sz w:val="22"/>
          <w:szCs w:val="22"/>
        </w:rPr>
      </w:pPr>
      <w:r>
        <w:rPr>
          <w:rStyle w:val="a3"/>
          <w:rFonts w:eastAsia="Trebuchet MS"/>
          <w:sz w:val="22"/>
          <w:szCs w:val="22"/>
          <w:u w:val="single"/>
        </w:rPr>
        <w:t>Учебный год:</w:t>
      </w:r>
      <w:r w:rsidR="00D97ADD">
        <w:rPr>
          <w:rStyle w:val="a3"/>
          <w:rFonts w:eastAsia="Trebuchet MS"/>
          <w:sz w:val="22"/>
          <w:szCs w:val="22"/>
        </w:rPr>
        <w:t xml:space="preserve"> 2024-2025</w:t>
      </w:r>
    </w:p>
    <w:p w:rsidR="00373046" w:rsidRDefault="00624AE8">
      <w:pPr>
        <w:pStyle w:val="a6"/>
        <w:spacing w:line="360" w:lineRule="auto"/>
        <w:ind w:left="360"/>
        <w:jc w:val="left"/>
        <w:rPr>
          <w:rStyle w:val="a3"/>
          <w:rFonts w:eastAsia="Trebuchet MS"/>
          <w:sz w:val="22"/>
          <w:szCs w:val="22"/>
        </w:rPr>
      </w:pPr>
      <w:r>
        <w:rPr>
          <w:rStyle w:val="a3"/>
          <w:rFonts w:eastAsia="Trebuchet MS"/>
          <w:sz w:val="22"/>
          <w:szCs w:val="22"/>
          <w:u w:val="single"/>
        </w:rPr>
        <w:t xml:space="preserve">Количество часов по учебному плану: </w:t>
      </w:r>
      <w:r>
        <w:rPr>
          <w:rStyle w:val="a3"/>
          <w:rFonts w:eastAsia="Trebuchet MS"/>
          <w:sz w:val="22"/>
          <w:szCs w:val="22"/>
        </w:rPr>
        <w:t xml:space="preserve"> всего 34 часа в год, 1час в неделю </w:t>
      </w:r>
    </w:p>
    <w:p w:rsidR="00373046" w:rsidRDefault="00373046">
      <w:pPr>
        <w:pStyle w:val="a6"/>
        <w:spacing w:line="360" w:lineRule="auto"/>
        <w:ind w:left="360"/>
        <w:jc w:val="left"/>
        <w:rPr>
          <w:rStyle w:val="a3"/>
          <w:rFonts w:eastAsia="Trebuchet MS"/>
          <w:sz w:val="22"/>
          <w:szCs w:val="22"/>
        </w:rPr>
      </w:pPr>
    </w:p>
    <w:p w:rsidR="00373046" w:rsidRDefault="00624AE8">
      <w:pPr>
        <w:pStyle w:val="a6"/>
        <w:spacing w:line="360" w:lineRule="auto"/>
        <w:ind w:left="360"/>
        <w:jc w:val="left"/>
      </w:pPr>
      <w:r>
        <w:rPr>
          <w:rStyle w:val="a3"/>
          <w:rFonts w:eastAsia="Trebuchet MS"/>
          <w:sz w:val="22"/>
          <w:szCs w:val="22"/>
        </w:rPr>
        <w:t>Рабочую программу состави</w:t>
      </w:r>
      <w:proofErr w:type="gramStart"/>
      <w:r>
        <w:rPr>
          <w:rStyle w:val="a3"/>
          <w:rFonts w:eastAsia="Trebuchet MS"/>
          <w:sz w:val="22"/>
          <w:szCs w:val="22"/>
        </w:rPr>
        <w:t>л(</w:t>
      </w:r>
      <w:proofErr w:type="gramEnd"/>
      <w:r>
        <w:rPr>
          <w:rStyle w:val="a3"/>
          <w:rFonts w:eastAsia="Trebuchet MS"/>
          <w:sz w:val="22"/>
          <w:szCs w:val="22"/>
        </w:rPr>
        <w:t>а) ___________________________________</w:t>
      </w:r>
      <w:r w:rsidR="00D97ADD">
        <w:rPr>
          <w:rStyle w:val="a3"/>
          <w:rFonts w:eastAsia="Trebuchet MS"/>
          <w:sz w:val="22"/>
          <w:szCs w:val="22"/>
        </w:rPr>
        <w:t>И.С.Ковалева</w:t>
      </w:r>
    </w:p>
    <w:p w:rsidR="00373046" w:rsidRDefault="00624AE8">
      <w:pPr>
        <w:pStyle w:val="a6"/>
        <w:spacing w:line="360" w:lineRule="auto"/>
        <w:ind w:left="360"/>
        <w:jc w:val="left"/>
        <w:rPr>
          <w:rFonts w:eastAsia="Trebuchet MS"/>
        </w:rPr>
      </w:pPr>
      <w:r>
        <w:rPr>
          <w:rStyle w:val="a3"/>
          <w:rFonts w:eastAsia="Trebuchet MS"/>
          <w:sz w:val="22"/>
          <w:szCs w:val="22"/>
        </w:rPr>
        <w:t xml:space="preserve">                                                                         (подпись</w:t>
      </w:r>
      <w:proofErr w:type="gramStart"/>
      <w:r>
        <w:rPr>
          <w:rStyle w:val="a3"/>
          <w:rFonts w:eastAsia="Trebuchet MS"/>
          <w:sz w:val="22"/>
          <w:szCs w:val="22"/>
        </w:rPr>
        <w:t xml:space="preserve"> )</w:t>
      </w:r>
      <w:proofErr w:type="gramEnd"/>
    </w:p>
    <w:p w:rsidR="00373046" w:rsidRDefault="00373046">
      <w:pPr>
        <w:widowControl w:val="0"/>
        <w:tabs>
          <w:tab w:val="left" w:pos="9288"/>
        </w:tabs>
        <w:spacing w:after="0" w:line="240" w:lineRule="auto"/>
        <w:ind w:left="360"/>
        <w:jc w:val="center"/>
        <w:rPr>
          <w:rFonts w:ascii="Times New Roman" w:eastAsia="Times New Roman" w:hAnsi="Times New Roman" w:cs="Times New Roman"/>
          <w:b/>
          <w:sz w:val="36"/>
          <w:szCs w:val="36"/>
          <w:lang w:eastAsia="ru-RU"/>
        </w:rPr>
      </w:pPr>
    </w:p>
    <w:p w:rsidR="00A83E3C" w:rsidRDefault="00624AE8" w:rsidP="00A83E3C">
      <w:pP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                              </w:t>
      </w:r>
    </w:p>
    <w:p w:rsidR="00A83E3C" w:rsidRDefault="00A83E3C" w:rsidP="00A83E3C">
      <w:pPr>
        <w:rPr>
          <w:rFonts w:ascii="Times New Roman" w:hAnsi="Times New Roman" w:cs="Times New Roman"/>
          <w:b/>
          <w:sz w:val="28"/>
          <w:szCs w:val="28"/>
        </w:rPr>
      </w:pPr>
    </w:p>
    <w:p w:rsidR="00A83E3C" w:rsidRDefault="00A83E3C" w:rsidP="00A83E3C">
      <w:pPr>
        <w:rPr>
          <w:rFonts w:ascii="Times New Roman" w:hAnsi="Times New Roman" w:cs="Times New Roman"/>
          <w:b/>
          <w:sz w:val="28"/>
          <w:szCs w:val="28"/>
        </w:rPr>
      </w:pPr>
    </w:p>
    <w:p w:rsidR="00A83E3C" w:rsidRDefault="00A83E3C" w:rsidP="00A83E3C">
      <w:pPr>
        <w:rPr>
          <w:rFonts w:ascii="Times New Roman" w:hAnsi="Times New Roman" w:cs="Times New Roman"/>
          <w:b/>
          <w:sz w:val="28"/>
          <w:szCs w:val="28"/>
        </w:rPr>
      </w:pPr>
    </w:p>
    <w:p w:rsidR="00A83E3C" w:rsidRDefault="00A83E3C" w:rsidP="00A83E3C">
      <w:pPr>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Пояснительная  записка</w:t>
      </w:r>
      <w:proofErr w:type="gramEnd"/>
      <w:r>
        <w:rPr>
          <w:rFonts w:ascii="Times New Roman" w:hAnsi="Times New Roman" w:cs="Times New Roman"/>
          <w:b/>
          <w:sz w:val="28"/>
          <w:szCs w:val="28"/>
        </w:rPr>
        <w:t xml:space="preserve">. </w:t>
      </w:r>
    </w:p>
    <w:p w:rsidR="00A83E3C" w:rsidRDefault="00A83E3C" w:rsidP="00A83E3C">
      <w:pPr>
        <w:pStyle w:val="aa"/>
        <w:jc w:val="both"/>
        <w:rPr>
          <w:rFonts w:ascii="Times New Roman" w:hAnsi="Times New Roman"/>
          <w:color w:val="000000"/>
          <w:sz w:val="24"/>
          <w:szCs w:val="24"/>
        </w:rPr>
      </w:pPr>
      <w:r>
        <w:rPr>
          <w:rFonts w:ascii="Times New Roman" w:hAnsi="Times New Roman"/>
          <w:sz w:val="24"/>
          <w:szCs w:val="24"/>
        </w:rPr>
        <w:t>Рабочая программа покурсу внеурочной деятельности</w:t>
      </w:r>
      <w:r>
        <w:rPr>
          <w:rFonts w:ascii="Times New Roman" w:eastAsia="Times New Roman" w:hAnsi="Times New Roman"/>
          <w:sz w:val="24"/>
          <w:szCs w:val="24"/>
        </w:rPr>
        <w:t xml:space="preserve"> «История родного края» </w:t>
      </w:r>
      <w:r>
        <w:rPr>
          <w:rFonts w:ascii="Times New Roman" w:hAnsi="Times New Roman"/>
          <w:sz w:val="24"/>
          <w:szCs w:val="24"/>
        </w:rPr>
        <w:t xml:space="preserve">для 3 класса основной общеобразовательной школы </w:t>
      </w:r>
      <w:r>
        <w:rPr>
          <w:rFonts w:ascii="Times New Roman" w:hAnsi="Times New Roman"/>
          <w:color w:val="000000"/>
          <w:sz w:val="24"/>
          <w:szCs w:val="24"/>
        </w:rPr>
        <w:t>реализуется на основе следующих документов:</w:t>
      </w:r>
    </w:p>
    <w:p w:rsidR="00A83E3C" w:rsidRDefault="00A83E3C" w:rsidP="00A83E3C">
      <w:pPr>
        <w:pStyle w:val="ab"/>
        <w:numPr>
          <w:ilvl w:val="0"/>
          <w:numId w:val="9"/>
        </w:numPr>
        <w:spacing w:before="14" w:after="14"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Федеральный государственный образовательный стандарт  начального общего образования </w:t>
      </w:r>
      <w:r>
        <w:rPr>
          <w:rFonts w:ascii="Times New Roman" w:hAnsi="Times New Roman" w:cs="Times New Roman"/>
          <w:color w:val="000000"/>
          <w:sz w:val="24"/>
          <w:szCs w:val="24"/>
        </w:rPr>
        <w:t xml:space="preserve">(утверждён </w:t>
      </w:r>
      <w:r>
        <w:rPr>
          <w:rFonts w:ascii="Times New Roman" w:hAnsi="Times New Roman" w:cs="Times New Roman"/>
          <w:sz w:val="24"/>
          <w:szCs w:val="24"/>
        </w:rPr>
        <w:t xml:space="preserve">Приказом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 октября 2009 г. № 373, в ред. приказов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26.11.2010 № 1241, от 22.09.2011 № 2357).</w:t>
      </w:r>
    </w:p>
    <w:p w:rsidR="00A83E3C" w:rsidRDefault="00A83E3C" w:rsidP="00A83E3C">
      <w:pPr>
        <w:pStyle w:val="aa"/>
        <w:numPr>
          <w:ilvl w:val="0"/>
          <w:numId w:val="9"/>
        </w:numPr>
        <w:jc w:val="both"/>
        <w:rPr>
          <w:rFonts w:ascii="Times New Roman" w:eastAsia="Times New Roman" w:hAnsi="Times New Roman"/>
          <w:sz w:val="24"/>
          <w:szCs w:val="24"/>
        </w:rPr>
      </w:pPr>
      <w:r>
        <w:rPr>
          <w:rFonts w:ascii="Times New Roman" w:hAnsi="Times New Roman"/>
          <w:sz w:val="24"/>
          <w:szCs w:val="24"/>
        </w:rPr>
        <w:t>Рекомендации Департамента общего и профессионального образования Новгородской области.</w:t>
      </w:r>
    </w:p>
    <w:p w:rsidR="00A83E3C" w:rsidRDefault="00A83E3C" w:rsidP="00A83E3C">
      <w:pPr>
        <w:pStyle w:val="1"/>
        <w:numPr>
          <w:ilvl w:val="0"/>
          <w:numId w:val="9"/>
        </w:numPr>
        <w:spacing w:line="240" w:lineRule="atLeast"/>
        <w:jc w:val="both"/>
        <w:rPr>
          <w:i/>
          <w:u w:val="single"/>
          <w:lang w:val="ru-RU"/>
        </w:rPr>
      </w:pPr>
      <w:r>
        <w:rPr>
          <w:lang w:val="ru-RU"/>
        </w:rPr>
        <w:t>Базисный учебный план общеобразовательных учреждений Новгородской области на 2023-2024 учебный год.</w:t>
      </w:r>
    </w:p>
    <w:p w:rsidR="00A83E3C" w:rsidRDefault="00A83E3C" w:rsidP="00A83E3C">
      <w:pPr>
        <w:pStyle w:val="aa"/>
        <w:jc w:val="both"/>
        <w:rPr>
          <w:rFonts w:ascii="Times New Roman" w:hAnsi="Times New Roman"/>
          <w:sz w:val="24"/>
          <w:szCs w:val="24"/>
        </w:rPr>
      </w:pPr>
      <w:r>
        <w:rPr>
          <w:rFonts w:ascii="Times New Roman" w:hAnsi="Times New Roman"/>
          <w:sz w:val="24"/>
          <w:szCs w:val="24"/>
        </w:rPr>
        <w:t xml:space="preserve">         Рабочая программа начального общего образования по курсу внеурочной деятельности</w:t>
      </w:r>
      <w:r>
        <w:rPr>
          <w:rFonts w:ascii="Times New Roman" w:eastAsia="Times New Roman" w:hAnsi="Times New Roman"/>
          <w:sz w:val="24"/>
          <w:szCs w:val="24"/>
        </w:rPr>
        <w:t xml:space="preserve"> «История родного края» </w:t>
      </w:r>
      <w:r>
        <w:rPr>
          <w:rFonts w:ascii="Times New Roman" w:hAnsi="Times New Roman"/>
          <w:sz w:val="24"/>
          <w:szCs w:val="24"/>
        </w:rPr>
        <w:t xml:space="preserve"> для 3 класса составлена на основе Фундаментального ядра содержания начального общего образования и Требований к результатам освоения основной общеобразовательной программы начального общего образования, представленных в Федеральном государственном образовательном стандарте второго поколения. В ней также учитываются основ</w:t>
      </w:r>
      <w:r>
        <w:rPr>
          <w:rFonts w:ascii="Times New Roman" w:hAnsi="Times New Roman"/>
          <w:sz w:val="24"/>
          <w:szCs w:val="24"/>
        </w:rPr>
        <w:softHyphen/>
        <w:t>ные идеи и положения Программы развития и формирования универсальных учеб</w:t>
      </w:r>
      <w:r>
        <w:rPr>
          <w:rFonts w:ascii="Times New Roman" w:hAnsi="Times New Roman"/>
          <w:sz w:val="24"/>
          <w:szCs w:val="24"/>
        </w:rPr>
        <w:softHyphen/>
        <w:t xml:space="preserve">ных действий для начального общего образования.    </w:t>
      </w:r>
    </w:p>
    <w:p w:rsidR="00A83E3C" w:rsidRDefault="00A83E3C" w:rsidP="00A83E3C">
      <w:pPr>
        <w:pStyle w:val="aa"/>
        <w:jc w:val="both"/>
        <w:rPr>
          <w:rFonts w:ascii="Times New Roman" w:hAnsi="Times New Roman"/>
          <w:spacing w:val="-14"/>
          <w:w w:val="108"/>
          <w:sz w:val="24"/>
          <w:szCs w:val="24"/>
        </w:rPr>
      </w:pPr>
      <w:r>
        <w:rPr>
          <w:rFonts w:ascii="Times New Roman" w:hAnsi="Times New Roman"/>
          <w:spacing w:val="-8"/>
          <w:w w:val="108"/>
          <w:sz w:val="24"/>
          <w:szCs w:val="24"/>
        </w:rPr>
        <w:t xml:space="preserve">        Начальная школа призвана  воспитывать лучшие нравственные качества учащихся, </w:t>
      </w:r>
      <w:r>
        <w:rPr>
          <w:rFonts w:ascii="Times New Roman" w:hAnsi="Times New Roman"/>
          <w:w w:val="108"/>
          <w:sz w:val="24"/>
          <w:szCs w:val="24"/>
        </w:rPr>
        <w:t xml:space="preserve">любовь к Отечеству, своему народу, его языку, духовным ценностям, уважительное </w:t>
      </w:r>
      <w:r>
        <w:rPr>
          <w:rFonts w:ascii="Times New Roman" w:hAnsi="Times New Roman"/>
          <w:spacing w:val="-10"/>
          <w:w w:val="108"/>
          <w:sz w:val="24"/>
          <w:szCs w:val="24"/>
        </w:rPr>
        <w:t xml:space="preserve">отношение к другим народам и их национальным культурам, </w:t>
      </w:r>
      <w:r>
        <w:rPr>
          <w:rFonts w:ascii="Times New Roman" w:hAnsi="Times New Roman"/>
          <w:w w:val="108"/>
          <w:sz w:val="24"/>
          <w:szCs w:val="24"/>
        </w:rPr>
        <w:t xml:space="preserve">способствовать разностороннему и гармоничному  развитию младших школьников, </w:t>
      </w:r>
      <w:r>
        <w:rPr>
          <w:rFonts w:ascii="Times New Roman" w:hAnsi="Times New Roman"/>
          <w:spacing w:val="-14"/>
          <w:w w:val="108"/>
          <w:sz w:val="24"/>
          <w:szCs w:val="24"/>
        </w:rPr>
        <w:t>раскрытию их творческих способностей.</w:t>
      </w:r>
    </w:p>
    <w:p w:rsidR="00A83E3C" w:rsidRDefault="00A83E3C" w:rsidP="00A83E3C">
      <w:pPr>
        <w:pStyle w:val="aa"/>
        <w:jc w:val="both"/>
        <w:rPr>
          <w:rFonts w:ascii="Times New Roman" w:hAnsi="Times New Roman"/>
          <w:sz w:val="24"/>
          <w:szCs w:val="24"/>
        </w:rPr>
      </w:pPr>
      <w:r>
        <w:rPr>
          <w:rFonts w:ascii="Times New Roman" w:hAnsi="Times New Roman"/>
          <w:sz w:val="24"/>
          <w:szCs w:val="24"/>
        </w:rPr>
        <w:t xml:space="preserve">Одной из главных ступеней духовно – нравственного развития ребёнка, определённых в «Концепции духовно – нравственного развития и воспитания личности гражданина России», является «осознанное принятие обучающимся традиций, ценностей, особым форм культурно – исторической, социальной и духовной жизни его родного села, города, района, области. Здесь наполняется конкретным, чувственно – выразительным содержанием через семью, родственников, друзей, школу, природную среду и социальное окружение такие понятия, как «малая родина», «Отечество», «родня земля», «моя семья и род», «мой дом». </w:t>
      </w:r>
    </w:p>
    <w:p w:rsidR="00A83E3C" w:rsidRDefault="00A83E3C" w:rsidP="00A83E3C">
      <w:pPr>
        <w:pStyle w:val="aa"/>
        <w:jc w:val="both"/>
        <w:rPr>
          <w:rFonts w:ascii="Times New Roman" w:hAnsi="Times New Roman"/>
          <w:sz w:val="24"/>
          <w:szCs w:val="24"/>
        </w:rPr>
      </w:pPr>
      <w:proofErr w:type="gramStart"/>
      <w:r>
        <w:rPr>
          <w:rFonts w:ascii="Times New Roman" w:hAnsi="Times New Roman"/>
          <w:sz w:val="24"/>
          <w:szCs w:val="24"/>
        </w:rPr>
        <w:t xml:space="preserve">Региональный (национально-региональный)  компонент представлен комплексным курсом «Новгородский край», включающим в себя краеведческую программу, направленную на изучение природы, истории и культуры региона, его места в истории многонациональной России, вклада в становление и развитие российской государственности, отечественной промышленности, науки и культуры. </w:t>
      </w:r>
      <w:proofErr w:type="gramEnd"/>
    </w:p>
    <w:p w:rsidR="00A83E3C" w:rsidRDefault="00A83E3C" w:rsidP="00A83E3C">
      <w:pPr>
        <w:pStyle w:val="aa"/>
        <w:jc w:val="both"/>
        <w:rPr>
          <w:rFonts w:ascii="Times New Roman" w:hAnsi="Times New Roman"/>
          <w:sz w:val="24"/>
          <w:szCs w:val="24"/>
        </w:rPr>
      </w:pPr>
      <w:r>
        <w:rPr>
          <w:rFonts w:ascii="Times New Roman" w:hAnsi="Times New Roman"/>
          <w:sz w:val="24"/>
          <w:szCs w:val="24"/>
        </w:rPr>
        <w:t xml:space="preserve">        В 3 классе региональный курс «Новгородский край» представлен курсом </w:t>
      </w:r>
      <w:r>
        <w:rPr>
          <w:rFonts w:ascii="Times New Roman" w:hAnsi="Times New Roman"/>
          <w:iCs/>
          <w:sz w:val="24"/>
          <w:szCs w:val="24"/>
        </w:rPr>
        <w:t>«</w:t>
      </w:r>
      <w:r>
        <w:rPr>
          <w:rFonts w:ascii="Times New Roman" w:hAnsi="Times New Roman"/>
          <w:sz w:val="24"/>
          <w:szCs w:val="24"/>
        </w:rPr>
        <w:t>История родного края».</w:t>
      </w:r>
    </w:p>
    <w:p w:rsidR="00A83E3C" w:rsidRDefault="00A83E3C" w:rsidP="00A83E3C">
      <w:pPr>
        <w:pStyle w:val="aa"/>
        <w:jc w:val="both"/>
        <w:rPr>
          <w:rFonts w:ascii="Times New Roman" w:hAnsi="Times New Roman"/>
          <w:color w:val="000000"/>
          <w:spacing w:val="-14"/>
          <w:w w:val="108"/>
          <w:sz w:val="24"/>
          <w:szCs w:val="24"/>
        </w:rPr>
      </w:pPr>
    </w:p>
    <w:p w:rsidR="00A83E3C" w:rsidRDefault="00A83E3C" w:rsidP="00A83E3C">
      <w:pPr>
        <w:pStyle w:val="aa"/>
        <w:jc w:val="both"/>
        <w:rPr>
          <w:rFonts w:ascii="Times New Roman" w:hAnsi="Times New Roman"/>
          <w:sz w:val="24"/>
          <w:szCs w:val="24"/>
        </w:rPr>
      </w:pPr>
      <w:r>
        <w:rPr>
          <w:rFonts w:ascii="Times New Roman" w:hAnsi="Times New Roman"/>
          <w:b/>
          <w:sz w:val="24"/>
          <w:szCs w:val="24"/>
        </w:rPr>
        <w:t xml:space="preserve">           Направление: духовно - нравственное.</w:t>
      </w:r>
    </w:p>
    <w:p w:rsidR="00A83E3C" w:rsidRDefault="00A83E3C" w:rsidP="00A83E3C">
      <w:pPr>
        <w:pStyle w:val="aa"/>
        <w:jc w:val="both"/>
        <w:rPr>
          <w:rFonts w:ascii="Times New Roman" w:hAnsi="Times New Roman"/>
          <w:b/>
          <w:sz w:val="24"/>
          <w:szCs w:val="24"/>
        </w:rPr>
      </w:pPr>
      <w:r>
        <w:rPr>
          <w:rFonts w:ascii="Times New Roman" w:hAnsi="Times New Roman"/>
          <w:b/>
          <w:sz w:val="24"/>
          <w:szCs w:val="24"/>
        </w:rPr>
        <w:t xml:space="preserve">            Основные цели</w:t>
      </w:r>
      <w:r>
        <w:rPr>
          <w:rFonts w:ascii="Times New Roman" w:hAnsi="Times New Roman"/>
          <w:sz w:val="24"/>
          <w:szCs w:val="24"/>
        </w:rPr>
        <w:t xml:space="preserve"> изучения курса</w:t>
      </w:r>
      <w:r>
        <w:rPr>
          <w:rFonts w:ascii="Times New Roman" w:hAnsi="Times New Roman"/>
          <w:b/>
          <w:sz w:val="24"/>
          <w:szCs w:val="24"/>
        </w:rPr>
        <w:t>:</w:t>
      </w:r>
    </w:p>
    <w:p w:rsidR="00A83E3C" w:rsidRDefault="00A83E3C" w:rsidP="00A83E3C">
      <w:pPr>
        <w:pStyle w:val="aa"/>
        <w:numPr>
          <w:ilvl w:val="0"/>
          <w:numId w:val="10"/>
        </w:numPr>
        <w:jc w:val="both"/>
        <w:rPr>
          <w:rFonts w:ascii="Times New Roman" w:hAnsi="Times New Roman"/>
          <w:sz w:val="24"/>
          <w:szCs w:val="24"/>
        </w:rPr>
      </w:pPr>
      <w:r>
        <w:rPr>
          <w:rFonts w:ascii="Times New Roman" w:hAnsi="Times New Roman"/>
          <w:sz w:val="24"/>
          <w:szCs w:val="24"/>
        </w:rPr>
        <w:t>воспитание гражданина России, патриота своей малой родины, знающего, любящего свой родной край, посёлок, почитающего его традиции, испытывающего гордость за вклад своей малой родины в жизнь огромного государства;</w:t>
      </w:r>
    </w:p>
    <w:p w:rsidR="00A83E3C" w:rsidRDefault="00A83E3C" w:rsidP="00A83E3C">
      <w:pPr>
        <w:pStyle w:val="aa"/>
        <w:numPr>
          <w:ilvl w:val="0"/>
          <w:numId w:val="10"/>
        </w:numPr>
        <w:jc w:val="both"/>
        <w:rPr>
          <w:rFonts w:ascii="Times New Roman" w:hAnsi="Times New Roman"/>
          <w:sz w:val="24"/>
          <w:szCs w:val="24"/>
        </w:rPr>
      </w:pPr>
      <w:r>
        <w:rPr>
          <w:rFonts w:ascii="Times New Roman" w:hAnsi="Times New Roman"/>
          <w:sz w:val="24"/>
          <w:szCs w:val="24"/>
        </w:rPr>
        <w:t>воспитание деятельного гражданина, с активной жизненной позицией, желающего принять непосредственное участие в развитии и процветании своего края.</w:t>
      </w:r>
    </w:p>
    <w:p w:rsidR="00A83E3C" w:rsidRDefault="00A83E3C" w:rsidP="00A83E3C">
      <w:pPr>
        <w:pStyle w:val="aa"/>
        <w:numPr>
          <w:ilvl w:val="0"/>
          <w:numId w:val="11"/>
        </w:numPr>
        <w:jc w:val="both"/>
        <w:rPr>
          <w:rFonts w:ascii="Times New Roman" w:hAnsi="Times New Roman"/>
          <w:sz w:val="24"/>
          <w:szCs w:val="24"/>
        </w:rPr>
      </w:pPr>
      <w:r>
        <w:rPr>
          <w:rFonts w:ascii="Times New Roman" w:hAnsi="Times New Roman"/>
          <w:sz w:val="24"/>
          <w:szCs w:val="24"/>
        </w:rPr>
        <w:t xml:space="preserve">формирование у школьников основ исторических знаний о человеке, обществе, родном крае, реализация потенциальных способностей личности, всестороннее развитие детей.   </w:t>
      </w:r>
    </w:p>
    <w:p w:rsidR="00A83E3C" w:rsidRDefault="00A83E3C" w:rsidP="00A83E3C">
      <w:pPr>
        <w:pStyle w:val="aa"/>
        <w:jc w:val="both"/>
        <w:rPr>
          <w:rFonts w:ascii="Times New Roman" w:hAnsi="Times New Roman"/>
          <w:b/>
          <w:sz w:val="24"/>
          <w:szCs w:val="24"/>
        </w:rPr>
      </w:pPr>
      <w:r>
        <w:rPr>
          <w:rFonts w:ascii="Times New Roman" w:hAnsi="Times New Roman"/>
          <w:b/>
          <w:sz w:val="24"/>
          <w:szCs w:val="24"/>
        </w:rPr>
        <w:t xml:space="preserve">            Ведущие задачи </w:t>
      </w:r>
      <w:r>
        <w:rPr>
          <w:rFonts w:ascii="Times New Roman" w:hAnsi="Times New Roman"/>
          <w:sz w:val="24"/>
          <w:szCs w:val="24"/>
        </w:rPr>
        <w:t xml:space="preserve">курса: </w:t>
      </w:r>
    </w:p>
    <w:p w:rsidR="00A83E3C" w:rsidRDefault="00A83E3C" w:rsidP="00A83E3C">
      <w:pPr>
        <w:pStyle w:val="msonormalcxspmiddle"/>
        <w:numPr>
          <w:ilvl w:val="0"/>
          <w:numId w:val="12"/>
        </w:numPr>
        <w:spacing w:before="0" w:beforeAutospacing="0" w:after="0" w:afterAutospacing="0"/>
        <w:contextualSpacing/>
        <w:jc w:val="both"/>
      </w:pPr>
      <w:r>
        <w:t>приобретение учащимися первоначальных навыков исторического наблюдения через знакомство с различными историческими источниками;</w:t>
      </w:r>
    </w:p>
    <w:p w:rsidR="00A83E3C" w:rsidRDefault="00A83E3C" w:rsidP="00A83E3C">
      <w:pPr>
        <w:pStyle w:val="msonormalcxspmiddlecxspmiddle"/>
        <w:numPr>
          <w:ilvl w:val="0"/>
          <w:numId w:val="12"/>
        </w:numPr>
        <w:spacing w:before="0" w:beforeAutospacing="0" w:after="0" w:afterAutospacing="0"/>
        <w:contextualSpacing/>
        <w:jc w:val="both"/>
      </w:pPr>
      <w:r>
        <w:t>формирование целостного взгляда на  историческое развитие цивилизации в целом, общество, государство и место человека в истории;</w:t>
      </w:r>
    </w:p>
    <w:p w:rsidR="00A83E3C" w:rsidRDefault="00A83E3C" w:rsidP="00A83E3C">
      <w:pPr>
        <w:pStyle w:val="msonormalcxspmiddle"/>
        <w:numPr>
          <w:ilvl w:val="0"/>
          <w:numId w:val="12"/>
        </w:numPr>
        <w:spacing w:before="0" w:beforeAutospacing="0" w:after="0" w:afterAutospacing="0"/>
        <w:contextualSpacing/>
        <w:jc w:val="both"/>
      </w:pPr>
      <w:r>
        <w:t>учить устанавливать причинные связи, делать выводы, развивать умение сравнивать факты  и осмысливать их, развитие их познавательной сферы, умственных способностей и интересов;</w:t>
      </w:r>
    </w:p>
    <w:p w:rsidR="00A83E3C" w:rsidRDefault="00A83E3C" w:rsidP="00A83E3C">
      <w:pPr>
        <w:pStyle w:val="aa"/>
        <w:numPr>
          <w:ilvl w:val="0"/>
          <w:numId w:val="12"/>
        </w:numPr>
        <w:jc w:val="both"/>
        <w:rPr>
          <w:rFonts w:ascii="Times New Roman" w:hAnsi="Times New Roman"/>
          <w:sz w:val="24"/>
          <w:szCs w:val="24"/>
        </w:rPr>
      </w:pPr>
      <w:r>
        <w:rPr>
          <w:rFonts w:ascii="Times New Roman" w:hAnsi="Times New Roman"/>
          <w:sz w:val="24"/>
          <w:szCs w:val="24"/>
        </w:rPr>
        <w:t>воспитание эмоционально – положительного взгляда на мир, способствовать формированию единства этических и эстетических чувств;</w:t>
      </w:r>
    </w:p>
    <w:p w:rsidR="00A83E3C" w:rsidRDefault="00A83E3C" w:rsidP="00A83E3C">
      <w:pPr>
        <w:pStyle w:val="aa"/>
        <w:numPr>
          <w:ilvl w:val="0"/>
          <w:numId w:val="12"/>
        </w:numPr>
        <w:jc w:val="both"/>
        <w:rPr>
          <w:rFonts w:ascii="Times New Roman" w:hAnsi="Times New Roman"/>
          <w:sz w:val="24"/>
          <w:szCs w:val="24"/>
        </w:rPr>
      </w:pPr>
      <w:r>
        <w:rPr>
          <w:rFonts w:ascii="Times New Roman" w:hAnsi="Times New Roman"/>
          <w:sz w:val="24"/>
          <w:szCs w:val="24"/>
        </w:rPr>
        <w:t xml:space="preserve">вооружение учащихся знаниями краеведческого материала в первую очередь наиболее значительных событий, видных исторических деятелей, важнейших явлений культуры и быта. </w:t>
      </w:r>
    </w:p>
    <w:p w:rsidR="00A83E3C" w:rsidRDefault="00A83E3C" w:rsidP="00A83E3C">
      <w:pPr>
        <w:pStyle w:val="aa"/>
        <w:numPr>
          <w:ilvl w:val="0"/>
          <w:numId w:val="12"/>
        </w:numPr>
        <w:jc w:val="both"/>
        <w:rPr>
          <w:rFonts w:ascii="Times New Roman" w:hAnsi="Times New Roman"/>
          <w:sz w:val="24"/>
          <w:szCs w:val="24"/>
        </w:rPr>
      </w:pPr>
      <w:r>
        <w:rPr>
          <w:rFonts w:ascii="Times New Roman" w:hAnsi="Times New Roman"/>
          <w:sz w:val="24"/>
          <w:szCs w:val="24"/>
        </w:rPr>
        <w:t>формирование способности и готовности  к использованию краеведческих знаний в повседневной жизни;</w:t>
      </w:r>
    </w:p>
    <w:p w:rsidR="00A83E3C" w:rsidRDefault="00A83E3C" w:rsidP="00A83E3C">
      <w:pPr>
        <w:pStyle w:val="aa"/>
        <w:numPr>
          <w:ilvl w:val="0"/>
          <w:numId w:val="12"/>
        </w:numPr>
        <w:jc w:val="both"/>
        <w:rPr>
          <w:rFonts w:ascii="Times New Roman" w:hAnsi="Times New Roman"/>
          <w:sz w:val="24"/>
          <w:szCs w:val="24"/>
        </w:rPr>
      </w:pPr>
      <w:r>
        <w:rPr>
          <w:rFonts w:ascii="Times New Roman" w:hAnsi="Times New Roman"/>
          <w:sz w:val="24"/>
          <w:szCs w:val="24"/>
        </w:rPr>
        <w:t>овладение начальными формами исследовательской деятельности, включая умения поиска и работы с информацией;</w:t>
      </w:r>
    </w:p>
    <w:p w:rsidR="00A83E3C" w:rsidRDefault="00A83E3C" w:rsidP="00A83E3C">
      <w:pPr>
        <w:pStyle w:val="aa"/>
        <w:numPr>
          <w:ilvl w:val="0"/>
          <w:numId w:val="12"/>
        </w:numPr>
        <w:jc w:val="both"/>
        <w:rPr>
          <w:rFonts w:ascii="Times New Roman" w:hAnsi="Times New Roman"/>
          <w:sz w:val="24"/>
          <w:szCs w:val="24"/>
        </w:rPr>
      </w:pPr>
      <w:r>
        <w:rPr>
          <w:rFonts w:ascii="Times New Roman" w:hAnsi="Times New Roman"/>
          <w:sz w:val="24"/>
          <w:szCs w:val="24"/>
        </w:rPr>
        <w:t>ознакомление учащихся с технологией проектной деятельности, умению применять данную технологию в самостоятельной работе.</w:t>
      </w:r>
    </w:p>
    <w:p w:rsidR="00A83E3C" w:rsidRDefault="00A83E3C" w:rsidP="00A83E3C">
      <w:pPr>
        <w:pStyle w:val="aa"/>
        <w:jc w:val="both"/>
        <w:rPr>
          <w:rFonts w:ascii="Times New Roman" w:hAnsi="Times New Roman"/>
          <w:color w:val="000000"/>
          <w:spacing w:val="-9"/>
          <w:w w:val="108"/>
          <w:sz w:val="24"/>
          <w:szCs w:val="24"/>
        </w:rPr>
      </w:pPr>
      <w:r>
        <w:rPr>
          <w:rFonts w:ascii="Times New Roman" w:hAnsi="Times New Roman"/>
          <w:color w:val="000000"/>
          <w:spacing w:val="-9"/>
          <w:w w:val="108"/>
          <w:sz w:val="24"/>
          <w:szCs w:val="24"/>
        </w:rPr>
        <w:t>На этой основе у ребенка развивается чувство сопричастности к жизни общества,</w:t>
      </w:r>
    </w:p>
    <w:p w:rsidR="00A83E3C" w:rsidRDefault="00A83E3C" w:rsidP="00A83E3C">
      <w:pPr>
        <w:pStyle w:val="aa"/>
        <w:jc w:val="both"/>
        <w:rPr>
          <w:rFonts w:ascii="Times New Roman" w:hAnsi="Times New Roman"/>
          <w:color w:val="000000"/>
          <w:spacing w:val="-13"/>
          <w:w w:val="108"/>
          <w:sz w:val="24"/>
          <w:szCs w:val="24"/>
        </w:rPr>
      </w:pPr>
      <w:r>
        <w:rPr>
          <w:rFonts w:ascii="Times New Roman" w:hAnsi="Times New Roman"/>
          <w:color w:val="000000"/>
          <w:spacing w:val="-10"/>
          <w:w w:val="108"/>
          <w:sz w:val="24"/>
          <w:szCs w:val="24"/>
        </w:rPr>
        <w:t xml:space="preserve">формируются личностные качества культурного человека - доброта, терпимость, </w:t>
      </w:r>
      <w:r>
        <w:rPr>
          <w:rFonts w:ascii="Times New Roman" w:hAnsi="Times New Roman"/>
          <w:color w:val="000000"/>
          <w:spacing w:val="-13"/>
          <w:w w:val="108"/>
          <w:sz w:val="24"/>
          <w:szCs w:val="24"/>
        </w:rPr>
        <w:t xml:space="preserve">ответственность, патриотизм. </w:t>
      </w:r>
    </w:p>
    <w:p w:rsidR="00A83E3C" w:rsidRDefault="00A83E3C" w:rsidP="00A83E3C">
      <w:pPr>
        <w:pStyle w:val="aa"/>
        <w:jc w:val="both"/>
        <w:rPr>
          <w:rFonts w:ascii="Times New Roman" w:hAnsi="Times New Roman"/>
          <w:color w:val="000000"/>
          <w:spacing w:val="-12"/>
          <w:w w:val="108"/>
          <w:sz w:val="24"/>
          <w:szCs w:val="24"/>
        </w:rPr>
      </w:pPr>
      <w:r>
        <w:rPr>
          <w:rFonts w:ascii="Times New Roman" w:hAnsi="Times New Roman"/>
          <w:color w:val="000000"/>
          <w:spacing w:val="-6"/>
          <w:w w:val="108"/>
          <w:sz w:val="24"/>
          <w:szCs w:val="24"/>
        </w:rPr>
        <w:t xml:space="preserve">      При этом средствами курса целенаправленно создаются условия для развития у </w:t>
      </w:r>
      <w:r>
        <w:rPr>
          <w:rFonts w:ascii="Times New Roman" w:hAnsi="Times New Roman"/>
          <w:color w:val="000000"/>
          <w:spacing w:val="-8"/>
          <w:w w:val="108"/>
          <w:sz w:val="24"/>
          <w:szCs w:val="24"/>
        </w:rPr>
        <w:t xml:space="preserve">учащихся   познавательных   процессов,   речи,   эмоциональной   сферы   и </w:t>
      </w:r>
      <w:r>
        <w:rPr>
          <w:rFonts w:ascii="Times New Roman" w:hAnsi="Times New Roman"/>
          <w:color w:val="000000"/>
          <w:spacing w:val="-12"/>
          <w:w w:val="108"/>
          <w:sz w:val="24"/>
          <w:szCs w:val="24"/>
        </w:rPr>
        <w:t>способностей, формирования учебной деятельности.</w:t>
      </w:r>
    </w:p>
    <w:p w:rsidR="00A83E3C" w:rsidRDefault="00A83E3C" w:rsidP="00A83E3C">
      <w:pPr>
        <w:pStyle w:val="aa"/>
        <w:jc w:val="both"/>
        <w:rPr>
          <w:rFonts w:ascii="Times New Roman" w:hAnsi="Times New Roman"/>
          <w:sz w:val="24"/>
          <w:szCs w:val="24"/>
        </w:rPr>
      </w:pPr>
      <w:r>
        <w:rPr>
          <w:rFonts w:ascii="Times New Roman" w:hAnsi="Times New Roman"/>
          <w:sz w:val="24"/>
          <w:szCs w:val="24"/>
        </w:rPr>
        <w:t xml:space="preserve">      Программа предусматривает организацию активных форм проведения занятий с учащимися с применением иллюстративных презентаций, с применением индивидуальных, парных творческих работ. А также устные журналы, выставки, конкурсы и викторины, тематические и обзорные экскурсии. Освоение содержания предполагает выполнение домашних заданий. Это всевозможные практические и творческие задания, изучение дополнительной литературы, поиск иллюстративного материала и фотоматериалов. А также выполнение письменных творческих и проектных работ.</w:t>
      </w:r>
    </w:p>
    <w:p w:rsidR="00A83E3C" w:rsidRDefault="00A83E3C" w:rsidP="00A83E3C">
      <w:pPr>
        <w:pStyle w:val="aa"/>
        <w:jc w:val="both"/>
        <w:rPr>
          <w:rFonts w:ascii="Times New Roman" w:hAnsi="Times New Roman"/>
          <w:sz w:val="24"/>
          <w:szCs w:val="24"/>
        </w:rPr>
      </w:pPr>
    </w:p>
    <w:p w:rsidR="00A83E3C" w:rsidRDefault="00A83E3C" w:rsidP="00A83E3C">
      <w:pPr>
        <w:pStyle w:val="aa"/>
        <w:jc w:val="both"/>
        <w:rPr>
          <w:rFonts w:ascii="Times New Roman" w:hAnsi="Times New Roman"/>
          <w:sz w:val="24"/>
          <w:szCs w:val="24"/>
        </w:rPr>
      </w:pPr>
      <w:r>
        <w:rPr>
          <w:rFonts w:ascii="Times New Roman" w:hAnsi="Times New Roman"/>
          <w:sz w:val="24"/>
          <w:szCs w:val="24"/>
        </w:rPr>
        <w:t xml:space="preserve">      На изучение курса внеурочной деятельности</w:t>
      </w:r>
      <w:r>
        <w:rPr>
          <w:rFonts w:ascii="Times New Roman" w:eastAsia="Times New Roman" w:hAnsi="Times New Roman"/>
          <w:sz w:val="24"/>
          <w:szCs w:val="24"/>
        </w:rPr>
        <w:t xml:space="preserve"> «История родного края»</w:t>
      </w:r>
      <w:r>
        <w:rPr>
          <w:rFonts w:ascii="Times New Roman" w:hAnsi="Times New Roman"/>
          <w:sz w:val="24"/>
          <w:szCs w:val="24"/>
        </w:rPr>
        <w:t xml:space="preserve"> в 3 классе в учебном плане отводится 34ч (1ч в неделю, 34 учебные недели).</w:t>
      </w:r>
    </w:p>
    <w:p w:rsidR="00A83E3C" w:rsidRDefault="00A83E3C" w:rsidP="00A83E3C">
      <w:pPr>
        <w:pStyle w:val="aa"/>
        <w:jc w:val="both"/>
        <w:rPr>
          <w:rFonts w:ascii="Times New Roman" w:hAnsi="Times New Roman"/>
          <w:sz w:val="24"/>
          <w:szCs w:val="24"/>
        </w:rPr>
      </w:pPr>
    </w:p>
    <w:p w:rsidR="00A83E3C" w:rsidRDefault="00A83E3C" w:rsidP="00A83E3C">
      <w:pPr>
        <w:pStyle w:val="aa"/>
        <w:jc w:val="both"/>
        <w:rPr>
          <w:rFonts w:ascii="Times New Roman" w:hAnsi="Times New Roman"/>
          <w:sz w:val="24"/>
          <w:szCs w:val="24"/>
        </w:rPr>
      </w:pPr>
    </w:p>
    <w:p w:rsidR="00A83E3C" w:rsidRDefault="00A83E3C" w:rsidP="00A83E3C">
      <w:pPr>
        <w:pStyle w:val="aa"/>
        <w:jc w:val="both"/>
        <w:rPr>
          <w:rFonts w:ascii="Times New Roman" w:hAnsi="Times New Roman"/>
          <w:sz w:val="24"/>
          <w:szCs w:val="24"/>
        </w:rPr>
      </w:pPr>
    </w:p>
    <w:p w:rsidR="00A83E3C" w:rsidRDefault="00A83E3C" w:rsidP="00A83E3C">
      <w:pPr>
        <w:pStyle w:val="aa"/>
        <w:jc w:val="both"/>
        <w:rPr>
          <w:rFonts w:ascii="Times New Roman" w:hAnsi="Times New Roman"/>
          <w:sz w:val="24"/>
          <w:szCs w:val="24"/>
        </w:rPr>
      </w:pPr>
    </w:p>
    <w:p w:rsidR="00A83E3C" w:rsidRDefault="00A83E3C" w:rsidP="00A83E3C">
      <w:pPr>
        <w:pStyle w:val="aa"/>
        <w:jc w:val="both"/>
        <w:rPr>
          <w:rFonts w:ascii="Times New Roman" w:hAnsi="Times New Roman"/>
          <w:sz w:val="24"/>
          <w:szCs w:val="24"/>
        </w:rPr>
      </w:pPr>
    </w:p>
    <w:p w:rsidR="00A83E3C" w:rsidRDefault="00A83E3C" w:rsidP="00A83E3C">
      <w:pPr>
        <w:pStyle w:val="aa"/>
        <w:jc w:val="both"/>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Результаты освоения курса внеурочной деятельности.</w:t>
      </w:r>
    </w:p>
    <w:p w:rsidR="00A83E3C" w:rsidRDefault="00A83E3C" w:rsidP="00A83E3C">
      <w:pPr>
        <w:pStyle w:val="aa"/>
        <w:jc w:val="both"/>
        <w:rPr>
          <w:rFonts w:ascii="Times New Roman" w:hAnsi="Times New Roman"/>
          <w:sz w:val="24"/>
          <w:szCs w:val="24"/>
        </w:rPr>
      </w:pPr>
    </w:p>
    <w:p w:rsidR="00A83E3C" w:rsidRDefault="00A83E3C" w:rsidP="00A83E3C">
      <w:pPr>
        <w:pStyle w:val="aa"/>
        <w:jc w:val="both"/>
        <w:rPr>
          <w:rFonts w:ascii="Times New Roman" w:eastAsia="Times New Roman" w:hAnsi="Times New Roman"/>
          <w:sz w:val="24"/>
          <w:szCs w:val="24"/>
        </w:rPr>
      </w:pPr>
      <w:r>
        <w:rPr>
          <w:rFonts w:ascii="Times New Roman" w:hAnsi="Times New Roman"/>
          <w:sz w:val="24"/>
          <w:szCs w:val="24"/>
        </w:rPr>
        <w:t xml:space="preserve">      Освоение содержания курса </w:t>
      </w:r>
      <w:r>
        <w:rPr>
          <w:rFonts w:ascii="Times New Roman" w:hAnsi="Times New Roman"/>
          <w:iCs/>
          <w:sz w:val="24"/>
          <w:szCs w:val="24"/>
        </w:rPr>
        <w:t>«</w:t>
      </w:r>
      <w:r>
        <w:rPr>
          <w:rFonts w:ascii="Times New Roman" w:hAnsi="Times New Roman"/>
          <w:sz w:val="24"/>
          <w:szCs w:val="24"/>
        </w:rPr>
        <w:t xml:space="preserve">История родного края» </w:t>
      </w:r>
      <w:r>
        <w:rPr>
          <w:rFonts w:ascii="Times New Roman" w:eastAsia="Times New Roman" w:hAnsi="Times New Roman"/>
          <w:sz w:val="24"/>
          <w:szCs w:val="24"/>
        </w:rPr>
        <w:t xml:space="preserve">создаёт условия для достижения обучающимися  3 класса следующих личностных, </w:t>
      </w:r>
      <w:proofErr w:type="spellStart"/>
      <w:r>
        <w:rPr>
          <w:rFonts w:ascii="Times New Roman" w:eastAsia="Times New Roman" w:hAnsi="Times New Roman"/>
          <w:sz w:val="24"/>
          <w:szCs w:val="24"/>
        </w:rPr>
        <w:t>метапредметных</w:t>
      </w:r>
      <w:proofErr w:type="spellEnd"/>
      <w:r>
        <w:rPr>
          <w:rFonts w:ascii="Times New Roman" w:eastAsia="Times New Roman" w:hAnsi="Times New Roman"/>
          <w:sz w:val="24"/>
          <w:szCs w:val="24"/>
        </w:rPr>
        <w:t xml:space="preserve"> и предметных результатов.</w:t>
      </w:r>
    </w:p>
    <w:p w:rsidR="00A83E3C" w:rsidRDefault="00A83E3C" w:rsidP="00A83E3C">
      <w:pPr>
        <w:pStyle w:val="aa"/>
        <w:jc w:val="both"/>
        <w:rPr>
          <w:rFonts w:ascii="Times New Roman" w:eastAsia="Times New Roman" w:hAnsi="Times New Roman"/>
          <w:b/>
          <w:bCs/>
          <w:sz w:val="24"/>
          <w:szCs w:val="24"/>
        </w:rPr>
      </w:pPr>
      <w:r>
        <w:rPr>
          <w:rFonts w:ascii="Times New Roman" w:eastAsia="Times New Roman" w:hAnsi="Times New Roman"/>
          <w:b/>
          <w:bCs/>
          <w:sz w:val="24"/>
          <w:szCs w:val="24"/>
        </w:rPr>
        <w:t xml:space="preserve">                                             Личностные результаты:</w:t>
      </w:r>
    </w:p>
    <w:p w:rsidR="00A83E3C" w:rsidRDefault="00A83E3C" w:rsidP="00A83E3C">
      <w:pPr>
        <w:shd w:val="clear" w:color="auto" w:fill="FFFFFF"/>
        <w:spacing w:after="0" w:line="240" w:lineRule="auto"/>
        <w:ind w:firstLine="284"/>
        <w:jc w:val="both"/>
        <w:rPr>
          <w:rFonts w:ascii="Calibri" w:eastAsia="Times New Roman" w:hAnsi="Calibri" w:cs="Calibri"/>
          <w:color w:val="000000"/>
          <w:sz w:val="20"/>
          <w:szCs w:val="20"/>
        </w:rPr>
      </w:pPr>
      <w:r>
        <w:rPr>
          <w:rFonts w:ascii="Times New Roman" w:eastAsia="Times New Roman" w:hAnsi="Times New Roman" w:cs="Times New Roman"/>
          <w:b/>
          <w:bCs/>
          <w:color w:val="000000"/>
          <w:sz w:val="24"/>
          <w:szCs w:val="24"/>
        </w:rPr>
        <w:t>Личностные результаты</w:t>
      </w:r>
    </w:p>
    <w:p w:rsidR="00A83E3C" w:rsidRDefault="00A83E3C" w:rsidP="00A83E3C">
      <w:pPr>
        <w:shd w:val="clear" w:color="auto" w:fill="FFFFFF"/>
        <w:spacing w:after="0" w:line="240" w:lineRule="auto"/>
        <w:ind w:firstLine="284"/>
        <w:jc w:val="both"/>
        <w:rPr>
          <w:rFonts w:ascii="Calibri" w:eastAsia="Times New Roman" w:hAnsi="Calibri" w:cs="Calibri"/>
          <w:i/>
          <w:color w:val="000000"/>
          <w:sz w:val="20"/>
          <w:szCs w:val="20"/>
        </w:rPr>
      </w:pPr>
      <w:r>
        <w:rPr>
          <w:rFonts w:ascii="Times New Roman" w:eastAsia="Times New Roman" w:hAnsi="Times New Roman" w:cs="Times New Roman"/>
          <w:i/>
          <w:color w:val="000000"/>
          <w:sz w:val="24"/>
          <w:szCs w:val="24"/>
        </w:rPr>
        <w:t>У обучающегося будут сформированы:</w:t>
      </w:r>
    </w:p>
    <w:p w:rsidR="00A83E3C" w:rsidRDefault="00A83E3C" w:rsidP="00A83E3C">
      <w:pPr>
        <w:pStyle w:val="ab"/>
        <w:numPr>
          <w:ilvl w:val="0"/>
          <w:numId w:val="11"/>
        </w:numPr>
        <w:shd w:val="clear" w:color="auto" w:fill="FFFFFF"/>
        <w:spacing w:after="0" w:line="240" w:lineRule="auto"/>
        <w:jc w:val="both"/>
        <w:rPr>
          <w:rFonts w:ascii="Calibri" w:eastAsia="Times New Roman" w:hAnsi="Calibri" w:cs="Calibri"/>
          <w:i/>
          <w:color w:val="000000"/>
          <w:sz w:val="20"/>
          <w:szCs w:val="20"/>
        </w:rPr>
      </w:pPr>
      <w:r>
        <w:rPr>
          <w:rFonts w:ascii="Times New Roman" w:eastAsia="Times New Roman" w:hAnsi="Times New Roman" w:cs="Times New Roman"/>
          <w:color w:val="000000"/>
          <w:sz w:val="24"/>
          <w:szCs w:val="24"/>
        </w:rPr>
        <w:t>внутренняя позиция школьника на уровне положительного отношения к занятиям по курсу «История родного края», к школе;</w:t>
      </w:r>
    </w:p>
    <w:p w:rsidR="00A83E3C" w:rsidRDefault="00A83E3C" w:rsidP="00A83E3C">
      <w:pPr>
        <w:pStyle w:val="ab"/>
        <w:numPr>
          <w:ilvl w:val="0"/>
          <w:numId w:val="11"/>
        </w:numPr>
        <w:shd w:val="clear" w:color="auto" w:fill="FFFFFF"/>
        <w:spacing w:after="0" w:line="240" w:lineRule="auto"/>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интерес к предметно-исследовательской деятельности, предложенной в учебнике и учебных пособиях;</w:t>
      </w:r>
    </w:p>
    <w:p w:rsidR="00A83E3C" w:rsidRDefault="00A83E3C" w:rsidP="00A83E3C">
      <w:pPr>
        <w:pStyle w:val="ab"/>
        <w:numPr>
          <w:ilvl w:val="0"/>
          <w:numId w:val="11"/>
        </w:numPr>
        <w:shd w:val="clear" w:color="auto" w:fill="FFFFFF"/>
        <w:spacing w:after="0" w:line="240" w:lineRule="auto"/>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ориентация на понимание предложений и оценок учителей и товарищей;</w:t>
      </w:r>
    </w:p>
    <w:p w:rsidR="00A83E3C" w:rsidRDefault="00A83E3C" w:rsidP="00A83E3C">
      <w:pPr>
        <w:pStyle w:val="ab"/>
        <w:numPr>
          <w:ilvl w:val="0"/>
          <w:numId w:val="11"/>
        </w:numPr>
        <w:shd w:val="clear" w:color="auto" w:fill="FFFFFF"/>
        <w:spacing w:after="0" w:line="240" w:lineRule="auto"/>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понимание причин успеха в учебе;</w:t>
      </w:r>
    </w:p>
    <w:p w:rsidR="00A83E3C" w:rsidRDefault="00A83E3C" w:rsidP="00A83E3C">
      <w:pPr>
        <w:pStyle w:val="ab"/>
        <w:numPr>
          <w:ilvl w:val="0"/>
          <w:numId w:val="11"/>
        </w:numPr>
        <w:shd w:val="clear" w:color="auto" w:fill="FFFFFF"/>
        <w:spacing w:after="0" w:line="240" w:lineRule="auto"/>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 xml:space="preserve">оценка одноклассников на основе заданных критериев успешности учебной деятельности; </w:t>
      </w:r>
    </w:p>
    <w:p w:rsidR="00A83E3C" w:rsidRDefault="00A83E3C" w:rsidP="00A83E3C">
      <w:pPr>
        <w:pStyle w:val="ab"/>
        <w:numPr>
          <w:ilvl w:val="0"/>
          <w:numId w:val="11"/>
        </w:numPr>
        <w:shd w:val="clear" w:color="auto" w:fill="FFFFFF"/>
        <w:spacing w:after="0" w:line="240" w:lineRule="auto"/>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понимание нравственного содержания поступков окружающих людей;</w:t>
      </w:r>
    </w:p>
    <w:p w:rsidR="00A83E3C" w:rsidRDefault="00A83E3C" w:rsidP="00A83E3C">
      <w:pPr>
        <w:pStyle w:val="ab"/>
        <w:numPr>
          <w:ilvl w:val="0"/>
          <w:numId w:val="11"/>
        </w:numPr>
        <w:shd w:val="clear" w:color="auto" w:fill="FFFFFF"/>
        <w:spacing w:after="0" w:line="240" w:lineRule="auto"/>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этические чувства (стыда, вины, совести) на основе анализа поступков одноклассников и собственных поступков;</w:t>
      </w:r>
    </w:p>
    <w:p w:rsidR="00A83E3C" w:rsidRDefault="00A83E3C" w:rsidP="00A83E3C">
      <w:pPr>
        <w:pStyle w:val="ab"/>
        <w:numPr>
          <w:ilvl w:val="0"/>
          <w:numId w:val="11"/>
        </w:numPr>
        <w:shd w:val="clear" w:color="auto" w:fill="FFFFFF"/>
        <w:spacing w:after="0" w:line="240" w:lineRule="auto"/>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представление о своей гражданской идентичности в форме осознания «Я» как гражданина России;</w:t>
      </w:r>
    </w:p>
    <w:p w:rsidR="00A83E3C" w:rsidRDefault="00A83E3C" w:rsidP="00A83E3C">
      <w:pPr>
        <w:pStyle w:val="ab"/>
        <w:numPr>
          <w:ilvl w:val="0"/>
          <w:numId w:val="11"/>
        </w:numPr>
        <w:shd w:val="clear" w:color="auto" w:fill="FFFFFF"/>
        <w:spacing w:after="0" w:line="240" w:lineRule="auto"/>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представление о своей этнической принадлежности.</w:t>
      </w:r>
    </w:p>
    <w:p w:rsidR="00A83E3C" w:rsidRDefault="00A83E3C" w:rsidP="00A83E3C">
      <w:pPr>
        <w:shd w:val="clear" w:color="auto" w:fill="FFFFFF"/>
        <w:spacing w:after="0" w:line="240" w:lineRule="auto"/>
        <w:ind w:firstLine="284"/>
        <w:jc w:val="both"/>
        <w:rPr>
          <w:rFonts w:ascii="Calibri" w:eastAsia="Times New Roman" w:hAnsi="Calibri" w:cs="Calibri"/>
          <w:i/>
          <w:color w:val="000000"/>
          <w:sz w:val="20"/>
          <w:szCs w:val="20"/>
        </w:rPr>
      </w:pPr>
      <w:r>
        <w:rPr>
          <w:rFonts w:ascii="Times New Roman" w:eastAsia="Times New Roman" w:hAnsi="Times New Roman" w:cs="Times New Roman"/>
          <w:i/>
          <w:color w:val="000000"/>
          <w:sz w:val="24"/>
          <w:szCs w:val="24"/>
        </w:rPr>
        <w:t>Обучающийся получит возможность для формирования:</w:t>
      </w:r>
    </w:p>
    <w:p w:rsidR="00A83E3C" w:rsidRDefault="00A83E3C" w:rsidP="00A83E3C">
      <w:pPr>
        <w:pStyle w:val="ab"/>
        <w:numPr>
          <w:ilvl w:val="0"/>
          <w:numId w:val="13"/>
        </w:numPr>
        <w:shd w:val="clear" w:color="auto" w:fill="FFFFFF"/>
        <w:spacing w:after="0" w:line="240" w:lineRule="auto"/>
        <w:jc w:val="both"/>
        <w:rPr>
          <w:rFonts w:ascii="Calibri" w:eastAsia="Times New Roman" w:hAnsi="Calibri" w:cs="Calibri"/>
          <w:i/>
          <w:color w:val="000000"/>
          <w:sz w:val="20"/>
          <w:szCs w:val="20"/>
        </w:rPr>
      </w:pPr>
      <w:r>
        <w:rPr>
          <w:rFonts w:ascii="Times New Roman" w:eastAsia="Times New Roman" w:hAnsi="Times New Roman" w:cs="Times New Roman"/>
          <w:color w:val="000000"/>
          <w:sz w:val="24"/>
          <w:szCs w:val="24"/>
        </w:rPr>
        <w:t>интереса к познанию окружающего мира;</w:t>
      </w:r>
    </w:p>
    <w:p w:rsidR="00A83E3C" w:rsidRDefault="00A83E3C" w:rsidP="00A83E3C">
      <w:pPr>
        <w:pStyle w:val="ab"/>
        <w:numPr>
          <w:ilvl w:val="0"/>
          <w:numId w:val="13"/>
        </w:numPr>
        <w:shd w:val="clear" w:color="auto" w:fill="FFFFFF"/>
        <w:spacing w:after="0" w:line="240" w:lineRule="auto"/>
        <w:jc w:val="both"/>
        <w:rPr>
          <w:rFonts w:ascii="Calibri" w:eastAsia="Times New Roman" w:hAnsi="Calibri" w:cs="Calibri"/>
          <w:i/>
          <w:color w:val="000000"/>
          <w:sz w:val="20"/>
          <w:szCs w:val="20"/>
        </w:rPr>
      </w:pPr>
      <w:r>
        <w:rPr>
          <w:rFonts w:ascii="Times New Roman" w:eastAsia="Times New Roman" w:hAnsi="Times New Roman" w:cs="Times New Roman"/>
          <w:color w:val="000000"/>
          <w:sz w:val="24"/>
          <w:szCs w:val="24"/>
        </w:rPr>
        <w:t>ориентации на анализ соответствия результатов требованиям конкретной учебной задачи;</w:t>
      </w:r>
    </w:p>
    <w:p w:rsidR="00A83E3C" w:rsidRDefault="00A83E3C" w:rsidP="00A83E3C">
      <w:pPr>
        <w:pStyle w:val="ab"/>
        <w:numPr>
          <w:ilvl w:val="0"/>
          <w:numId w:val="13"/>
        </w:numPr>
        <w:shd w:val="clear" w:color="auto" w:fill="FFFFFF"/>
        <w:spacing w:after="0" w:line="240" w:lineRule="auto"/>
        <w:jc w:val="both"/>
        <w:rPr>
          <w:rFonts w:ascii="Calibri" w:eastAsia="Times New Roman" w:hAnsi="Calibri" w:cs="Calibri"/>
          <w:i/>
          <w:color w:val="000000"/>
          <w:sz w:val="20"/>
          <w:szCs w:val="20"/>
        </w:rPr>
      </w:pPr>
      <w:r>
        <w:rPr>
          <w:rFonts w:ascii="Times New Roman" w:eastAsia="Times New Roman" w:hAnsi="Times New Roman" w:cs="Times New Roman"/>
          <w:color w:val="000000"/>
          <w:sz w:val="24"/>
          <w:szCs w:val="24"/>
        </w:rPr>
        <w:t>самооценки на основе заданных критериев успешности учебной деятельности;</w:t>
      </w:r>
    </w:p>
    <w:p w:rsidR="00A83E3C" w:rsidRDefault="00A83E3C" w:rsidP="00A83E3C">
      <w:pPr>
        <w:pStyle w:val="ab"/>
        <w:numPr>
          <w:ilvl w:val="0"/>
          <w:numId w:val="13"/>
        </w:numPr>
        <w:shd w:val="clear" w:color="auto" w:fill="FFFFFF"/>
        <w:spacing w:after="0" w:line="240" w:lineRule="auto"/>
        <w:jc w:val="both"/>
        <w:rPr>
          <w:rFonts w:ascii="Calibri" w:eastAsia="Times New Roman" w:hAnsi="Calibri" w:cs="Calibri"/>
          <w:i/>
          <w:color w:val="000000"/>
          <w:sz w:val="20"/>
          <w:szCs w:val="20"/>
        </w:rPr>
      </w:pPr>
      <w:r>
        <w:rPr>
          <w:rFonts w:ascii="Times New Roman" w:eastAsia="Times New Roman" w:hAnsi="Times New Roman" w:cs="Times New Roman"/>
          <w:color w:val="000000"/>
          <w:sz w:val="24"/>
          <w:szCs w:val="24"/>
        </w:rPr>
        <w:t>чувства сопричастности и гордости за свою Родину и народ;</w:t>
      </w:r>
    </w:p>
    <w:p w:rsidR="00A83E3C" w:rsidRDefault="00A83E3C" w:rsidP="00A83E3C">
      <w:pPr>
        <w:pStyle w:val="ab"/>
        <w:numPr>
          <w:ilvl w:val="0"/>
          <w:numId w:val="13"/>
        </w:numPr>
        <w:shd w:val="clear" w:color="auto" w:fill="FFFFFF"/>
        <w:spacing w:after="0" w:line="240" w:lineRule="auto"/>
        <w:jc w:val="both"/>
        <w:rPr>
          <w:rFonts w:ascii="Calibri" w:eastAsia="Times New Roman" w:hAnsi="Calibri" w:cs="Calibri"/>
          <w:i/>
          <w:color w:val="000000"/>
          <w:sz w:val="20"/>
          <w:szCs w:val="20"/>
        </w:rPr>
      </w:pPr>
      <w:r>
        <w:rPr>
          <w:rFonts w:ascii="Times New Roman" w:eastAsia="Times New Roman" w:hAnsi="Times New Roman" w:cs="Times New Roman"/>
          <w:color w:val="000000"/>
          <w:sz w:val="24"/>
          <w:szCs w:val="24"/>
        </w:rPr>
        <w:t>ориентации в поведении на принятые моральные нормы;</w:t>
      </w:r>
    </w:p>
    <w:p w:rsidR="00A83E3C" w:rsidRDefault="00A83E3C" w:rsidP="00A83E3C">
      <w:pPr>
        <w:pStyle w:val="ab"/>
        <w:numPr>
          <w:ilvl w:val="0"/>
          <w:numId w:val="13"/>
        </w:numPr>
        <w:shd w:val="clear" w:color="auto" w:fill="FFFFFF"/>
        <w:spacing w:after="0" w:line="240" w:lineRule="auto"/>
        <w:jc w:val="both"/>
        <w:rPr>
          <w:rFonts w:ascii="Calibri" w:eastAsia="Times New Roman" w:hAnsi="Calibri" w:cs="Calibri"/>
          <w:i/>
          <w:color w:val="000000"/>
          <w:sz w:val="20"/>
          <w:szCs w:val="20"/>
        </w:rPr>
      </w:pPr>
      <w:r>
        <w:rPr>
          <w:rFonts w:ascii="Times New Roman" w:eastAsia="Times New Roman" w:hAnsi="Times New Roman" w:cs="Times New Roman"/>
          <w:color w:val="000000"/>
          <w:sz w:val="24"/>
          <w:szCs w:val="24"/>
        </w:rPr>
        <w:t>понимания чувств одноклассников, учителей;</w:t>
      </w:r>
    </w:p>
    <w:p w:rsidR="00A83E3C" w:rsidRDefault="00A83E3C" w:rsidP="00A83E3C">
      <w:pPr>
        <w:pStyle w:val="ab"/>
        <w:numPr>
          <w:ilvl w:val="0"/>
          <w:numId w:val="13"/>
        </w:numPr>
        <w:shd w:val="clear" w:color="auto" w:fill="FFFFFF"/>
        <w:spacing w:after="0" w:line="240" w:lineRule="auto"/>
        <w:jc w:val="both"/>
        <w:rPr>
          <w:rFonts w:ascii="Calibri" w:eastAsia="Times New Roman" w:hAnsi="Calibri" w:cs="Calibri"/>
          <w:i/>
          <w:color w:val="000000"/>
          <w:sz w:val="20"/>
          <w:szCs w:val="20"/>
        </w:rPr>
      </w:pPr>
      <w:r>
        <w:rPr>
          <w:rFonts w:ascii="Times New Roman" w:eastAsia="Times New Roman" w:hAnsi="Times New Roman" w:cs="Times New Roman"/>
          <w:color w:val="000000"/>
          <w:sz w:val="24"/>
          <w:szCs w:val="24"/>
        </w:rPr>
        <w:t>представления о красоте природы России и родного края на основе знакомства с окружающим миром,</w:t>
      </w:r>
    </w:p>
    <w:p w:rsidR="00A83E3C" w:rsidRDefault="00A83E3C" w:rsidP="00A83E3C">
      <w:pPr>
        <w:pStyle w:val="ab"/>
        <w:numPr>
          <w:ilvl w:val="0"/>
          <w:numId w:val="13"/>
        </w:numPr>
        <w:shd w:val="clear" w:color="auto" w:fill="FFFFFF"/>
        <w:spacing w:after="0" w:line="240" w:lineRule="auto"/>
        <w:jc w:val="both"/>
        <w:rPr>
          <w:rFonts w:ascii="Calibri" w:eastAsia="Times New Roman" w:hAnsi="Calibri" w:cs="Calibri"/>
          <w:i/>
          <w:color w:val="000000"/>
          <w:sz w:val="20"/>
          <w:szCs w:val="20"/>
        </w:rPr>
      </w:pPr>
      <w:r>
        <w:rPr>
          <w:rFonts w:ascii="Times New Roman" w:eastAsia="Times New Roman" w:hAnsi="Times New Roman" w:cs="Times New Roman"/>
          <w:sz w:val="24"/>
          <w:szCs w:val="24"/>
        </w:rPr>
        <w:t>ответственного отношения к истории, осознания личной ответственности, формирование мотивации дальнейшего изучения истории.</w:t>
      </w:r>
    </w:p>
    <w:p w:rsidR="00A83E3C" w:rsidRDefault="00A83E3C" w:rsidP="00A83E3C">
      <w:pPr>
        <w:pStyle w:val="aa"/>
        <w:jc w:val="both"/>
        <w:rPr>
          <w:rFonts w:ascii="Times New Roman" w:eastAsia="Times New Roman" w:hAnsi="Times New Roman"/>
          <w:sz w:val="24"/>
          <w:szCs w:val="24"/>
        </w:rPr>
      </w:pPr>
      <w:proofErr w:type="spellStart"/>
      <w:r>
        <w:rPr>
          <w:rFonts w:ascii="Times New Roman" w:eastAsia="Times New Roman" w:hAnsi="Times New Roman"/>
          <w:b/>
          <w:bCs/>
          <w:sz w:val="24"/>
          <w:szCs w:val="24"/>
        </w:rPr>
        <w:t>Метапредметные</w:t>
      </w:r>
      <w:proofErr w:type="spellEnd"/>
      <w:r>
        <w:rPr>
          <w:rFonts w:ascii="Times New Roman" w:eastAsia="Times New Roman" w:hAnsi="Times New Roman"/>
          <w:b/>
          <w:bCs/>
          <w:sz w:val="24"/>
          <w:szCs w:val="24"/>
        </w:rPr>
        <w:t xml:space="preserve"> результаты</w:t>
      </w:r>
      <w:r>
        <w:rPr>
          <w:rFonts w:ascii="Times New Roman" w:eastAsia="Times New Roman" w:hAnsi="Times New Roman"/>
          <w:sz w:val="24"/>
          <w:szCs w:val="24"/>
        </w:rPr>
        <w:t>:</w:t>
      </w:r>
    </w:p>
    <w:p w:rsidR="00A83E3C" w:rsidRDefault="00A83E3C" w:rsidP="00A83E3C">
      <w:pPr>
        <w:pStyle w:val="aa"/>
        <w:jc w:val="both"/>
        <w:rPr>
          <w:rFonts w:ascii="Times New Roman" w:eastAsia="Times New Roman" w:hAnsi="Times New Roman"/>
          <w:sz w:val="24"/>
          <w:szCs w:val="24"/>
        </w:rPr>
      </w:pPr>
      <w:r>
        <w:rPr>
          <w:rFonts w:ascii="Times New Roman" w:hAnsi="Times New Roman"/>
          <w:b/>
          <w:bCs/>
          <w:color w:val="000000"/>
          <w:sz w:val="24"/>
          <w:szCs w:val="24"/>
          <w:shd w:val="clear" w:color="auto" w:fill="FFFFFF"/>
        </w:rPr>
        <w:t xml:space="preserve">   Регулятивные УУД:</w:t>
      </w:r>
    </w:p>
    <w:p w:rsidR="00A83E3C" w:rsidRDefault="00A83E3C" w:rsidP="00A83E3C">
      <w:pPr>
        <w:pStyle w:val="aa"/>
        <w:jc w:val="both"/>
        <w:rPr>
          <w:rFonts w:ascii="Times New Roman" w:eastAsiaTheme="minorEastAsia" w:hAnsi="Times New Roman"/>
          <w:b/>
          <w:sz w:val="24"/>
          <w:szCs w:val="24"/>
        </w:rPr>
      </w:pPr>
      <w:r>
        <w:rPr>
          <w:rFonts w:ascii="Times New Roman" w:hAnsi="Times New Roman"/>
          <w:b/>
          <w:sz w:val="24"/>
          <w:szCs w:val="24"/>
        </w:rPr>
        <w:t xml:space="preserve">Обучающийся научится: </w:t>
      </w:r>
    </w:p>
    <w:p w:rsidR="00A83E3C" w:rsidRDefault="00A83E3C" w:rsidP="00A83E3C">
      <w:pPr>
        <w:pStyle w:val="aa"/>
        <w:numPr>
          <w:ilvl w:val="0"/>
          <w:numId w:val="14"/>
        </w:numPr>
        <w:jc w:val="both"/>
        <w:rPr>
          <w:rFonts w:ascii="Times New Roman" w:hAnsi="Times New Roman"/>
          <w:sz w:val="24"/>
          <w:szCs w:val="24"/>
        </w:rPr>
      </w:pPr>
      <w:r>
        <w:rPr>
          <w:rFonts w:ascii="Times New Roman" w:hAnsi="Times New Roman"/>
          <w:sz w:val="24"/>
          <w:szCs w:val="24"/>
        </w:rPr>
        <w:t>принимать и сохранять учебную задачу;</w:t>
      </w:r>
    </w:p>
    <w:p w:rsidR="00A83E3C" w:rsidRDefault="00A83E3C" w:rsidP="00A83E3C">
      <w:pPr>
        <w:pStyle w:val="aa"/>
        <w:numPr>
          <w:ilvl w:val="0"/>
          <w:numId w:val="14"/>
        </w:numPr>
        <w:jc w:val="both"/>
        <w:rPr>
          <w:rFonts w:ascii="Times New Roman" w:hAnsi="Times New Roman"/>
          <w:sz w:val="24"/>
          <w:szCs w:val="24"/>
        </w:rPr>
      </w:pPr>
      <w:r>
        <w:rPr>
          <w:rFonts w:ascii="Times New Roman" w:hAnsi="Times New Roman"/>
          <w:sz w:val="24"/>
          <w:szCs w:val="24"/>
        </w:rPr>
        <w:t>учитывать выделенные учителем ориентиры действия в учебном материале;</w:t>
      </w:r>
    </w:p>
    <w:p w:rsidR="00A83E3C" w:rsidRDefault="00A83E3C" w:rsidP="00A83E3C">
      <w:pPr>
        <w:pStyle w:val="aa"/>
        <w:numPr>
          <w:ilvl w:val="0"/>
          <w:numId w:val="14"/>
        </w:numPr>
        <w:jc w:val="both"/>
        <w:rPr>
          <w:rFonts w:ascii="Times New Roman" w:hAnsi="Times New Roman"/>
          <w:sz w:val="24"/>
          <w:szCs w:val="24"/>
        </w:rPr>
      </w:pPr>
      <w:r>
        <w:rPr>
          <w:rFonts w:ascii="Times New Roman" w:hAnsi="Times New Roman"/>
          <w:sz w:val="24"/>
          <w:szCs w:val="24"/>
        </w:rPr>
        <w:t>принимать установленные правила в планировании и контроле способа решения;</w:t>
      </w:r>
    </w:p>
    <w:p w:rsidR="00A83E3C" w:rsidRDefault="00A83E3C" w:rsidP="00A83E3C">
      <w:pPr>
        <w:pStyle w:val="aa"/>
        <w:numPr>
          <w:ilvl w:val="0"/>
          <w:numId w:val="14"/>
        </w:numPr>
        <w:jc w:val="both"/>
        <w:rPr>
          <w:rFonts w:ascii="Times New Roman" w:hAnsi="Times New Roman"/>
          <w:sz w:val="24"/>
          <w:szCs w:val="24"/>
        </w:rPr>
      </w:pPr>
      <w:r>
        <w:rPr>
          <w:rFonts w:ascii="Times New Roman" w:hAnsi="Times New Roman"/>
          <w:sz w:val="24"/>
          <w:szCs w:val="24"/>
        </w:rPr>
        <w:t>самостоятельно находить несколько вариантов решения учебной задачи, представленной на наглядно-образном уровне;</w:t>
      </w:r>
    </w:p>
    <w:p w:rsidR="00A83E3C" w:rsidRDefault="00A83E3C" w:rsidP="00A83E3C">
      <w:pPr>
        <w:pStyle w:val="aa"/>
        <w:numPr>
          <w:ilvl w:val="0"/>
          <w:numId w:val="14"/>
        </w:numPr>
        <w:jc w:val="both"/>
        <w:rPr>
          <w:rFonts w:ascii="Times New Roman" w:hAnsi="Times New Roman"/>
          <w:sz w:val="24"/>
          <w:szCs w:val="24"/>
        </w:rPr>
      </w:pPr>
      <w:r>
        <w:rPr>
          <w:rFonts w:ascii="Times New Roman" w:hAnsi="Times New Roman"/>
          <w:sz w:val="24"/>
          <w:szCs w:val="24"/>
        </w:rPr>
        <w:t>осуществлять пошаговый контроль по результату под руководством учителя; – вносить необходимые коррективы в действия на основе принятых правил;</w:t>
      </w:r>
    </w:p>
    <w:p w:rsidR="00A83E3C" w:rsidRDefault="00A83E3C" w:rsidP="00A83E3C">
      <w:pPr>
        <w:pStyle w:val="aa"/>
        <w:numPr>
          <w:ilvl w:val="0"/>
          <w:numId w:val="14"/>
        </w:numPr>
        <w:jc w:val="both"/>
        <w:rPr>
          <w:rFonts w:ascii="Times New Roman" w:hAnsi="Times New Roman"/>
          <w:sz w:val="24"/>
          <w:szCs w:val="24"/>
        </w:rPr>
      </w:pPr>
      <w:r>
        <w:rPr>
          <w:rFonts w:ascii="Times New Roman" w:hAnsi="Times New Roman"/>
          <w:sz w:val="24"/>
          <w:szCs w:val="24"/>
        </w:rPr>
        <w:t>адекватно воспринимать оценку своей работы учителями, товарищами, другими лицами;</w:t>
      </w:r>
    </w:p>
    <w:p w:rsidR="00A83E3C" w:rsidRDefault="00A83E3C" w:rsidP="00A83E3C">
      <w:pPr>
        <w:pStyle w:val="aa"/>
        <w:numPr>
          <w:ilvl w:val="0"/>
          <w:numId w:val="14"/>
        </w:numPr>
        <w:jc w:val="both"/>
        <w:rPr>
          <w:rFonts w:ascii="Times New Roman" w:hAnsi="Times New Roman"/>
          <w:sz w:val="24"/>
          <w:szCs w:val="24"/>
        </w:rPr>
      </w:pPr>
      <w:r>
        <w:rPr>
          <w:rFonts w:ascii="Times New Roman" w:hAnsi="Times New Roman"/>
          <w:sz w:val="24"/>
          <w:szCs w:val="24"/>
        </w:rPr>
        <w:t>принимать роль в учебном сотрудничестве;</w:t>
      </w:r>
    </w:p>
    <w:p w:rsidR="00A83E3C" w:rsidRDefault="00A83E3C" w:rsidP="00A83E3C">
      <w:pPr>
        <w:pStyle w:val="aa"/>
        <w:numPr>
          <w:ilvl w:val="0"/>
          <w:numId w:val="14"/>
        </w:numPr>
        <w:jc w:val="both"/>
        <w:rPr>
          <w:rFonts w:ascii="Times New Roman" w:hAnsi="Times New Roman"/>
          <w:sz w:val="24"/>
          <w:szCs w:val="24"/>
        </w:rPr>
      </w:pPr>
      <w:r>
        <w:rPr>
          <w:rFonts w:ascii="Times New Roman" w:hAnsi="Times New Roman"/>
          <w:sz w:val="24"/>
          <w:szCs w:val="24"/>
        </w:rPr>
        <w:t>выполнять учебные действия в устной, письменной речи и во внутреннем плане.</w:t>
      </w:r>
    </w:p>
    <w:p w:rsidR="00A83E3C" w:rsidRDefault="00A83E3C" w:rsidP="00A83E3C">
      <w:pPr>
        <w:pStyle w:val="aa"/>
        <w:jc w:val="both"/>
        <w:rPr>
          <w:rFonts w:ascii="Times New Roman" w:hAnsi="Times New Roman"/>
          <w:b/>
          <w:sz w:val="24"/>
          <w:szCs w:val="24"/>
        </w:rPr>
      </w:pPr>
      <w:r>
        <w:rPr>
          <w:rFonts w:ascii="Times New Roman" w:hAnsi="Times New Roman"/>
          <w:b/>
          <w:sz w:val="24"/>
          <w:szCs w:val="24"/>
        </w:rPr>
        <w:t xml:space="preserve">   Обучающийся получит возможность научиться:</w:t>
      </w:r>
    </w:p>
    <w:p w:rsidR="00A83E3C" w:rsidRDefault="00A83E3C" w:rsidP="00A83E3C">
      <w:pPr>
        <w:pStyle w:val="aa"/>
        <w:numPr>
          <w:ilvl w:val="0"/>
          <w:numId w:val="15"/>
        </w:numPr>
        <w:jc w:val="both"/>
        <w:rPr>
          <w:rFonts w:ascii="Times New Roman" w:hAnsi="Times New Roman"/>
          <w:b/>
          <w:sz w:val="24"/>
          <w:szCs w:val="24"/>
        </w:rPr>
      </w:pPr>
      <w:r>
        <w:rPr>
          <w:rFonts w:ascii="Times New Roman" w:hAnsi="Times New Roman"/>
          <w:sz w:val="24"/>
          <w:szCs w:val="24"/>
        </w:rPr>
        <w:t>контролировать и оценивать свои действия при работе с наглядно-образным (рисунками, картой), словесно-образным и словесно-логическим материалом при сотрудничестве с учителем, одноклассниками;</w:t>
      </w:r>
    </w:p>
    <w:p w:rsidR="00A83E3C" w:rsidRDefault="00A83E3C" w:rsidP="00A83E3C">
      <w:pPr>
        <w:pStyle w:val="aa"/>
        <w:numPr>
          <w:ilvl w:val="0"/>
          <w:numId w:val="15"/>
        </w:numPr>
        <w:jc w:val="both"/>
        <w:rPr>
          <w:rFonts w:ascii="Times New Roman" w:hAnsi="Times New Roman"/>
          <w:b/>
          <w:sz w:val="24"/>
          <w:szCs w:val="24"/>
        </w:rPr>
      </w:pPr>
      <w:r>
        <w:rPr>
          <w:rFonts w:ascii="Times New Roman" w:hAnsi="Times New Roman"/>
          <w:sz w:val="24"/>
          <w:szCs w:val="24"/>
        </w:rPr>
        <w:t>в сотрудничестве с учителем, классом находить несколько вариантов решения учебной задачи;</w:t>
      </w:r>
    </w:p>
    <w:p w:rsidR="00A83E3C" w:rsidRDefault="00A83E3C" w:rsidP="00A83E3C">
      <w:pPr>
        <w:pStyle w:val="aa"/>
        <w:numPr>
          <w:ilvl w:val="0"/>
          <w:numId w:val="15"/>
        </w:numPr>
        <w:jc w:val="both"/>
        <w:rPr>
          <w:rFonts w:ascii="Times New Roman" w:hAnsi="Times New Roman"/>
          <w:b/>
          <w:sz w:val="24"/>
          <w:szCs w:val="24"/>
        </w:rPr>
      </w:pPr>
      <w:r>
        <w:rPr>
          <w:rFonts w:ascii="Times New Roman" w:hAnsi="Times New Roman"/>
          <w:sz w:val="24"/>
          <w:szCs w:val="24"/>
        </w:rPr>
        <w:t>на основе результатов решения практических задач делать теоретические выводы о свойствах изучаемых объектов в сотрудничествес учителем и одноклассниками;</w:t>
      </w:r>
    </w:p>
    <w:p w:rsidR="00A83E3C" w:rsidRDefault="00A83E3C" w:rsidP="00A83E3C">
      <w:pPr>
        <w:pStyle w:val="aa"/>
        <w:numPr>
          <w:ilvl w:val="0"/>
          <w:numId w:val="15"/>
        </w:numPr>
        <w:jc w:val="both"/>
        <w:rPr>
          <w:rFonts w:ascii="Times New Roman" w:hAnsi="Times New Roman"/>
          <w:b/>
          <w:sz w:val="24"/>
          <w:szCs w:val="24"/>
        </w:rPr>
      </w:pPr>
      <w:r>
        <w:rPr>
          <w:rFonts w:ascii="Times New Roman" w:hAnsi="Times New Roman"/>
          <w:sz w:val="24"/>
          <w:szCs w:val="24"/>
        </w:rPr>
        <w:t>самостоятельно адекватно оценивать правильность выполнения действия и вносить необходимые коррективы в исполнение в конце действия с наглядностью.</w:t>
      </w:r>
    </w:p>
    <w:p w:rsidR="00A83E3C" w:rsidRDefault="00A83E3C" w:rsidP="00A83E3C">
      <w:pPr>
        <w:pStyle w:val="aa"/>
        <w:jc w:val="both"/>
        <w:rPr>
          <w:rFonts w:ascii="Times New Roman" w:hAnsi="Times New Roman"/>
          <w:sz w:val="24"/>
          <w:szCs w:val="24"/>
        </w:rPr>
      </w:pPr>
      <w:r>
        <w:rPr>
          <w:rFonts w:ascii="Times New Roman" w:hAnsi="Times New Roman"/>
          <w:b/>
          <w:bCs/>
          <w:sz w:val="24"/>
          <w:szCs w:val="24"/>
        </w:rPr>
        <w:t xml:space="preserve">                Познавательные УУД:</w:t>
      </w:r>
    </w:p>
    <w:p w:rsidR="00A83E3C" w:rsidRDefault="00A83E3C" w:rsidP="00A83E3C">
      <w:pPr>
        <w:pStyle w:val="aa"/>
        <w:jc w:val="both"/>
        <w:rPr>
          <w:rFonts w:ascii="Times New Roman" w:hAnsi="Times New Roman"/>
          <w:b/>
          <w:sz w:val="24"/>
          <w:szCs w:val="24"/>
        </w:rPr>
      </w:pPr>
      <w:r>
        <w:rPr>
          <w:rFonts w:ascii="Times New Roman" w:hAnsi="Times New Roman"/>
          <w:b/>
          <w:sz w:val="24"/>
          <w:szCs w:val="24"/>
        </w:rPr>
        <w:t xml:space="preserve">Обучающийся научится: </w:t>
      </w:r>
    </w:p>
    <w:p w:rsidR="00A83E3C" w:rsidRDefault="00A83E3C" w:rsidP="00A83E3C">
      <w:pPr>
        <w:pStyle w:val="aa"/>
        <w:numPr>
          <w:ilvl w:val="0"/>
          <w:numId w:val="16"/>
        </w:numPr>
        <w:jc w:val="both"/>
        <w:rPr>
          <w:rFonts w:ascii="Times New Roman" w:hAnsi="Times New Roman"/>
          <w:sz w:val="24"/>
          <w:szCs w:val="24"/>
        </w:rPr>
      </w:pPr>
      <w:r>
        <w:rPr>
          <w:rFonts w:ascii="Times New Roman" w:hAnsi="Times New Roman"/>
          <w:sz w:val="24"/>
          <w:szCs w:val="24"/>
        </w:rPr>
        <w:t>пользоваться знаками, символами, таблицами, диаграммами, моделями, схемами, приведенными в учебной литературе;</w:t>
      </w:r>
    </w:p>
    <w:p w:rsidR="00A83E3C" w:rsidRDefault="00A83E3C" w:rsidP="00A83E3C">
      <w:pPr>
        <w:pStyle w:val="aa"/>
        <w:numPr>
          <w:ilvl w:val="0"/>
          <w:numId w:val="16"/>
        </w:numPr>
        <w:jc w:val="both"/>
        <w:rPr>
          <w:rFonts w:ascii="Times New Roman" w:hAnsi="Times New Roman"/>
          <w:sz w:val="24"/>
          <w:szCs w:val="24"/>
        </w:rPr>
      </w:pPr>
      <w:r>
        <w:rPr>
          <w:rFonts w:ascii="Times New Roman" w:hAnsi="Times New Roman"/>
          <w:sz w:val="24"/>
          <w:szCs w:val="24"/>
        </w:rPr>
        <w:t>строить сообщения в устной форме;</w:t>
      </w:r>
    </w:p>
    <w:p w:rsidR="00A83E3C" w:rsidRDefault="00A83E3C" w:rsidP="00A83E3C">
      <w:pPr>
        <w:pStyle w:val="aa"/>
        <w:numPr>
          <w:ilvl w:val="0"/>
          <w:numId w:val="16"/>
        </w:numPr>
        <w:jc w:val="both"/>
        <w:rPr>
          <w:rFonts w:ascii="Times New Roman" w:hAnsi="Times New Roman"/>
          <w:sz w:val="24"/>
          <w:szCs w:val="24"/>
        </w:rPr>
      </w:pPr>
      <w:r>
        <w:rPr>
          <w:rFonts w:ascii="Times New Roman" w:hAnsi="Times New Roman"/>
          <w:sz w:val="24"/>
          <w:szCs w:val="24"/>
        </w:rPr>
        <w:t>находить в тексте ответ на заданный вопрос;</w:t>
      </w:r>
    </w:p>
    <w:p w:rsidR="00A83E3C" w:rsidRDefault="00A83E3C" w:rsidP="00A83E3C">
      <w:pPr>
        <w:pStyle w:val="aa"/>
        <w:numPr>
          <w:ilvl w:val="0"/>
          <w:numId w:val="16"/>
        </w:numPr>
        <w:jc w:val="both"/>
        <w:rPr>
          <w:rFonts w:ascii="Times New Roman" w:hAnsi="Times New Roman"/>
          <w:sz w:val="24"/>
          <w:szCs w:val="24"/>
        </w:rPr>
      </w:pPr>
      <w:r>
        <w:rPr>
          <w:rFonts w:ascii="Times New Roman" w:hAnsi="Times New Roman"/>
          <w:sz w:val="24"/>
          <w:szCs w:val="24"/>
        </w:rPr>
        <w:t> ориентироваться на возможное разнообразие способов решения учебной задачи;</w:t>
      </w:r>
    </w:p>
    <w:p w:rsidR="00A83E3C" w:rsidRDefault="00A83E3C" w:rsidP="00A83E3C">
      <w:pPr>
        <w:pStyle w:val="aa"/>
        <w:numPr>
          <w:ilvl w:val="0"/>
          <w:numId w:val="16"/>
        </w:numPr>
        <w:jc w:val="both"/>
        <w:rPr>
          <w:rFonts w:ascii="Times New Roman" w:hAnsi="Times New Roman"/>
          <w:sz w:val="24"/>
          <w:szCs w:val="24"/>
        </w:rPr>
      </w:pPr>
      <w:r>
        <w:rPr>
          <w:rFonts w:ascii="Times New Roman" w:hAnsi="Times New Roman"/>
          <w:sz w:val="24"/>
          <w:szCs w:val="24"/>
        </w:rPr>
        <w:t xml:space="preserve">анализировать изучаемые объекты с выделением существенных и несущественных признаков;  </w:t>
      </w:r>
    </w:p>
    <w:p w:rsidR="00A83E3C" w:rsidRDefault="00A83E3C" w:rsidP="00A83E3C">
      <w:pPr>
        <w:pStyle w:val="aa"/>
        <w:numPr>
          <w:ilvl w:val="0"/>
          <w:numId w:val="16"/>
        </w:numPr>
        <w:jc w:val="both"/>
        <w:rPr>
          <w:rFonts w:ascii="Times New Roman" w:hAnsi="Times New Roman"/>
          <w:sz w:val="24"/>
          <w:szCs w:val="24"/>
        </w:rPr>
      </w:pPr>
      <w:r>
        <w:rPr>
          <w:rFonts w:ascii="Times New Roman" w:hAnsi="Times New Roman"/>
          <w:sz w:val="24"/>
          <w:szCs w:val="24"/>
        </w:rPr>
        <w:t>смысловому восприятию познавательного текста;</w:t>
      </w:r>
    </w:p>
    <w:p w:rsidR="00A83E3C" w:rsidRDefault="00A83E3C" w:rsidP="00A83E3C">
      <w:pPr>
        <w:pStyle w:val="aa"/>
        <w:numPr>
          <w:ilvl w:val="0"/>
          <w:numId w:val="16"/>
        </w:numPr>
        <w:jc w:val="both"/>
        <w:rPr>
          <w:rFonts w:ascii="Times New Roman" w:hAnsi="Times New Roman"/>
          <w:sz w:val="24"/>
          <w:szCs w:val="24"/>
        </w:rPr>
      </w:pPr>
      <w:r>
        <w:rPr>
          <w:rFonts w:ascii="Times New Roman" w:hAnsi="Times New Roman"/>
          <w:sz w:val="24"/>
          <w:szCs w:val="24"/>
        </w:rPr>
        <w:t>анализировать объекты с выделением существенных и несущественных признаков (в коллективной организации деятельности);</w:t>
      </w:r>
    </w:p>
    <w:p w:rsidR="00A83E3C" w:rsidRDefault="00A83E3C" w:rsidP="00A83E3C">
      <w:pPr>
        <w:pStyle w:val="aa"/>
        <w:numPr>
          <w:ilvl w:val="0"/>
          <w:numId w:val="16"/>
        </w:numPr>
        <w:jc w:val="both"/>
        <w:rPr>
          <w:rFonts w:ascii="Times New Roman" w:hAnsi="Times New Roman"/>
          <w:sz w:val="24"/>
          <w:szCs w:val="24"/>
        </w:rPr>
      </w:pPr>
      <w:r>
        <w:rPr>
          <w:rFonts w:ascii="Times New Roman" w:hAnsi="Times New Roman"/>
          <w:sz w:val="24"/>
          <w:szCs w:val="24"/>
        </w:rPr>
        <w:t>осуществлять синтез как составление целого из частей;</w:t>
      </w:r>
    </w:p>
    <w:p w:rsidR="00A83E3C" w:rsidRDefault="00A83E3C" w:rsidP="00A83E3C">
      <w:pPr>
        <w:pStyle w:val="aa"/>
        <w:numPr>
          <w:ilvl w:val="0"/>
          <w:numId w:val="16"/>
        </w:numPr>
        <w:jc w:val="both"/>
        <w:rPr>
          <w:rFonts w:ascii="Times New Roman" w:hAnsi="Times New Roman"/>
          <w:sz w:val="24"/>
          <w:szCs w:val="24"/>
        </w:rPr>
      </w:pPr>
      <w:r>
        <w:rPr>
          <w:rFonts w:ascii="Times New Roman" w:hAnsi="Times New Roman"/>
          <w:sz w:val="24"/>
          <w:szCs w:val="24"/>
        </w:rPr>
        <w:t xml:space="preserve">проводить сравнение, </w:t>
      </w:r>
      <w:proofErr w:type="spellStart"/>
      <w:r>
        <w:rPr>
          <w:rFonts w:ascii="Times New Roman" w:hAnsi="Times New Roman"/>
          <w:sz w:val="24"/>
          <w:szCs w:val="24"/>
        </w:rPr>
        <w:t>сериацию</w:t>
      </w:r>
      <w:proofErr w:type="spellEnd"/>
      <w:r>
        <w:rPr>
          <w:rFonts w:ascii="Times New Roman" w:hAnsi="Times New Roman"/>
          <w:sz w:val="24"/>
          <w:szCs w:val="24"/>
        </w:rPr>
        <w:t xml:space="preserve"> и классификацию изученных объектов по самостоятельно выделенным основаниям (критериям) при указании количества групп;</w:t>
      </w:r>
    </w:p>
    <w:p w:rsidR="00A83E3C" w:rsidRDefault="00A83E3C" w:rsidP="00A83E3C">
      <w:pPr>
        <w:pStyle w:val="aa"/>
        <w:numPr>
          <w:ilvl w:val="0"/>
          <w:numId w:val="16"/>
        </w:numPr>
        <w:jc w:val="both"/>
        <w:rPr>
          <w:rFonts w:ascii="Times New Roman" w:hAnsi="Times New Roman"/>
          <w:sz w:val="24"/>
          <w:szCs w:val="24"/>
        </w:rPr>
      </w:pPr>
      <w:r>
        <w:rPr>
          <w:rFonts w:ascii="Times New Roman" w:hAnsi="Times New Roman"/>
          <w:sz w:val="24"/>
          <w:szCs w:val="24"/>
        </w:rPr>
        <w:t> устанавливать причинно-следственные связи в изучаемом круге явлений;</w:t>
      </w:r>
    </w:p>
    <w:p w:rsidR="00A83E3C" w:rsidRDefault="00A83E3C" w:rsidP="00A83E3C">
      <w:pPr>
        <w:pStyle w:val="aa"/>
        <w:numPr>
          <w:ilvl w:val="0"/>
          <w:numId w:val="16"/>
        </w:numPr>
        <w:jc w:val="both"/>
        <w:rPr>
          <w:rFonts w:ascii="Times New Roman" w:hAnsi="Times New Roman"/>
          <w:sz w:val="24"/>
          <w:szCs w:val="24"/>
        </w:rPr>
      </w:pPr>
      <w:r>
        <w:rPr>
          <w:rFonts w:ascii="Times New Roman" w:hAnsi="Times New Roman"/>
          <w:sz w:val="24"/>
          <w:szCs w:val="24"/>
        </w:rPr>
        <w:t>обобщать (выделять класс объектов как по заданному признаку, так и самостоятельно);</w:t>
      </w:r>
    </w:p>
    <w:p w:rsidR="00A83E3C" w:rsidRDefault="00A83E3C" w:rsidP="00A83E3C">
      <w:pPr>
        <w:pStyle w:val="aa"/>
        <w:numPr>
          <w:ilvl w:val="0"/>
          <w:numId w:val="16"/>
        </w:numPr>
        <w:jc w:val="both"/>
        <w:rPr>
          <w:rFonts w:ascii="Times New Roman" w:hAnsi="Times New Roman"/>
          <w:sz w:val="24"/>
          <w:szCs w:val="24"/>
        </w:rPr>
      </w:pPr>
      <w:r>
        <w:rPr>
          <w:rFonts w:ascii="Times New Roman" w:hAnsi="Times New Roman"/>
          <w:sz w:val="24"/>
          <w:szCs w:val="24"/>
        </w:rPr>
        <w:t>подводить анализируемые объекты (явления) под понятия разного уровня обобщения;</w:t>
      </w:r>
    </w:p>
    <w:p w:rsidR="00A83E3C" w:rsidRDefault="00A83E3C" w:rsidP="00A83E3C">
      <w:pPr>
        <w:pStyle w:val="aa"/>
        <w:numPr>
          <w:ilvl w:val="0"/>
          <w:numId w:val="16"/>
        </w:numPr>
        <w:jc w:val="both"/>
        <w:rPr>
          <w:rFonts w:ascii="Times New Roman" w:hAnsi="Times New Roman"/>
          <w:sz w:val="24"/>
          <w:szCs w:val="24"/>
        </w:rPr>
      </w:pPr>
      <w:r>
        <w:rPr>
          <w:rFonts w:ascii="Times New Roman" w:hAnsi="Times New Roman"/>
          <w:sz w:val="24"/>
          <w:szCs w:val="24"/>
        </w:rPr>
        <w:t>проводить аналогии между изучаемым материалом и собственным опытом.</w:t>
      </w:r>
    </w:p>
    <w:p w:rsidR="00A83E3C" w:rsidRDefault="00A83E3C" w:rsidP="00A83E3C">
      <w:pPr>
        <w:pStyle w:val="aa"/>
        <w:jc w:val="both"/>
        <w:rPr>
          <w:rFonts w:ascii="Times New Roman" w:hAnsi="Times New Roman"/>
          <w:b/>
          <w:sz w:val="24"/>
          <w:szCs w:val="24"/>
        </w:rPr>
      </w:pPr>
      <w:r>
        <w:rPr>
          <w:rFonts w:ascii="Times New Roman" w:hAnsi="Times New Roman"/>
          <w:b/>
          <w:sz w:val="24"/>
          <w:szCs w:val="24"/>
        </w:rPr>
        <w:t>Обучающийся получит возможность научиться:</w:t>
      </w:r>
    </w:p>
    <w:p w:rsidR="00A83E3C" w:rsidRDefault="00A83E3C" w:rsidP="00A83E3C">
      <w:pPr>
        <w:pStyle w:val="aa"/>
        <w:numPr>
          <w:ilvl w:val="0"/>
          <w:numId w:val="17"/>
        </w:numPr>
        <w:jc w:val="both"/>
        <w:rPr>
          <w:rFonts w:ascii="Times New Roman" w:hAnsi="Times New Roman"/>
          <w:sz w:val="24"/>
          <w:szCs w:val="24"/>
        </w:rPr>
      </w:pPr>
      <w:r>
        <w:rPr>
          <w:rFonts w:ascii="Times New Roman" w:hAnsi="Times New Roman"/>
          <w:sz w:val="24"/>
          <w:szCs w:val="24"/>
        </w:rPr>
        <w:t xml:space="preserve">осуществлять поиск нужного иллюстративного материала в дополнительных источниках литературы или </w:t>
      </w:r>
      <w:proofErr w:type="spellStart"/>
      <w:r>
        <w:rPr>
          <w:rFonts w:ascii="Times New Roman" w:hAnsi="Times New Roman"/>
          <w:sz w:val="24"/>
          <w:szCs w:val="24"/>
        </w:rPr>
        <w:t>медиаресурсах</w:t>
      </w:r>
      <w:proofErr w:type="spellEnd"/>
      <w:r>
        <w:rPr>
          <w:rFonts w:ascii="Times New Roman" w:hAnsi="Times New Roman"/>
          <w:sz w:val="24"/>
          <w:szCs w:val="24"/>
        </w:rPr>
        <w:t>, рекомендуемых учителем;</w:t>
      </w:r>
    </w:p>
    <w:p w:rsidR="00A83E3C" w:rsidRDefault="00A83E3C" w:rsidP="00A83E3C">
      <w:pPr>
        <w:pStyle w:val="aa"/>
        <w:numPr>
          <w:ilvl w:val="0"/>
          <w:numId w:val="17"/>
        </w:numPr>
        <w:jc w:val="both"/>
        <w:rPr>
          <w:rFonts w:ascii="Times New Roman" w:hAnsi="Times New Roman"/>
          <w:sz w:val="24"/>
          <w:szCs w:val="24"/>
        </w:rPr>
      </w:pPr>
      <w:r>
        <w:rPr>
          <w:rFonts w:ascii="Times New Roman" w:hAnsi="Times New Roman"/>
          <w:sz w:val="24"/>
          <w:szCs w:val="24"/>
        </w:rPr>
        <w:t>строить небольшие сообщения в устной и письменной форме;</w:t>
      </w:r>
    </w:p>
    <w:p w:rsidR="00A83E3C" w:rsidRDefault="00A83E3C" w:rsidP="00A83E3C">
      <w:pPr>
        <w:pStyle w:val="aa"/>
        <w:numPr>
          <w:ilvl w:val="0"/>
          <w:numId w:val="17"/>
        </w:numPr>
        <w:jc w:val="both"/>
        <w:rPr>
          <w:rFonts w:ascii="Times New Roman" w:hAnsi="Times New Roman"/>
          <w:sz w:val="24"/>
          <w:szCs w:val="24"/>
        </w:rPr>
      </w:pPr>
      <w:r>
        <w:rPr>
          <w:rFonts w:ascii="Times New Roman" w:hAnsi="Times New Roman"/>
          <w:sz w:val="24"/>
          <w:szCs w:val="24"/>
        </w:rPr>
        <w:t>выделять информацию из сообщений разных видов (в т.ч. текстов) в соответствии с учебной задачей;</w:t>
      </w:r>
    </w:p>
    <w:p w:rsidR="00A83E3C" w:rsidRDefault="00A83E3C" w:rsidP="00A83E3C">
      <w:pPr>
        <w:pStyle w:val="aa"/>
        <w:numPr>
          <w:ilvl w:val="0"/>
          <w:numId w:val="17"/>
        </w:numPr>
        <w:jc w:val="both"/>
        <w:rPr>
          <w:rFonts w:ascii="Times New Roman" w:hAnsi="Times New Roman"/>
          <w:sz w:val="24"/>
          <w:szCs w:val="24"/>
        </w:rPr>
      </w:pPr>
      <w:r>
        <w:rPr>
          <w:rFonts w:ascii="Times New Roman" w:hAnsi="Times New Roman"/>
          <w:sz w:val="24"/>
          <w:szCs w:val="24"/>
        </w:rPr>
        <w:t>осуществлять запись (фиксацию) указанной учителем информации об окружающем мире;</w:t>
      </w:r>
    </w:p>
    <w:p w:rsidR="00A83E3C" w:rsidRDefault="00A83E3C" w:rsidP="00A83E3C">
      <w:pPr>
        <w:pStyle w:val="aa"/>
        <w:numPr>
          <w:ilvl w:val="0"/>
          <w:numId w:val="17"/>
        </w:numPr>
        <w:jc w:val="both"/>
        <w:rPr>
          <w:rFonts w:ascii="Times New Roman" w:hAnsi="Times New Roman"/>
          <w:sz w:val="24"/>
          <w:szCs w:val="24"/>
        </w:rPr>
      </w:pPr>
      <w:r>
        <w:rPr>
          <w:rFonts w:ascii="Times New Roman" w:hAnsi="Times New Roman"/>
          <w:sz w:val="24"/>
          <w:szCs w:val="24"/>
        </w:rPr>
        <w:t xml:space="preserve">проводить сравнение, </w:t>
      </w:r>
      <w:proofErr w:type="spellStart"/>
      <w:r>
        <w:rPr>
          <w:rFonts w:ascii="Times New Roman" w:hAnsi="Times New Roman"/>
          <w:sz w:val="24"/>
          <w:szCs w:val="24"/>
        </w:rPr>
        <w:t>сериацию</w:t>
      </w:r>
      <w:proofErr w:type="spellEnd"/>
      <w:r>
        <w:rPr>
          <w:rFonts w:ascii="Times New Roman" w:hAnsi="Times New Roman"/>
          <w:sz w:val="24"/>
          <w:szCs w:val="24"/>
        </w:rPr>
        <w:t xml:space="preserve"> и классификацию изученных объектов по самостоятельно выделенным основаниям (критериям) при указании и без указания количества групп;</w:t>
      </w:r>
    </w:p>
    <w:p w:rsidR="00A83E3C" w:rsidRDefault="00A83E3C" w:rsidP="00A83E3C">
      <w:pPr>
        <w:pStyle w:val="aa"/>
        <w:numPr>
          <w:ilvl w:val="0"/>
          <w:numId w:val="17"/>
        </w:numPr>
        <w:jc w:val="both"/>
        <w:rPr>
          <w:rFonts w:ascii="Times New Roman" w:hAnsi="Times New Roman"/>
          <w:sz w:val="24"/>
          <w:szCs w:val="24"/>
        </w:rPr>
      </w:pPr>
      <w:r>
        <w:rPr>
          <w:rFonts w:ascii="Times New Roman" w:hAnsi="Times New Roman"/>
          <w:sz w:val="24"/>
          <w:szCs w:val="24"/>
        </w:rPr>
        <w:t>понимать структуру построения рассуждения как связи простых суждений об объекте (явлении);</w:t>
      </w:r>
    </w:p>
    <w:p w:rsidR="00A83E3C" w:rsidRDefault="00A83E3C" w:rsidP="00A83E3C">
      <w:pPr>
        <w:pStyle w:val="aa"/>
        <w:numPr>
          <w:ilvl w:val="0"/>
          <w:numId w:val="17"/>
        </w:numPr>
        <w:jc w:val="both"/>
        <w:rPr>
          <w:rFonts w:ascii="Times New Roman" w:hAnsi="Times New Roman"/>
          <w:sz w:val="24"/>
          <w:szCs w:val="24"/>
        </w:rPr>
      </w:pPr>
      <w:r>
        <w:rPr>
          <w:rFonts w:ascii="Times New Roman" w:hAnsi="Times New Roman"/>
          <w:sz w:val="24"/>
          <w:szCs w:val="24"/>
        </w:rPr>
        <w:t>обобщать (самостоятельно выделять класс объектов).</w:t>
      </w:r>
    </w:p>
    <w:p w:rsidR="00A83E3C" w:rsidRDefault="00A83E3C" w:rsidP="00A83E3C">
      <w:pPr>
        <w:pStyle w:val="aa"/>
        <w:jc w:val="both"/>
        <w:rPr>
          <w:rFonts w:ascii="Times New Roman" w:hAnsi="Times New Roman"/>
          <w:sz w:val="24"/>
          <w:szCs w:val="24"/>
        </w:rPr>
      </w:pPr>
      <w:r>
        <w:rPr>
          <w:rFonts w:ascii="Times New Roman" w:hAnsi="Times New Roman"/>
          <w:b/>
          <w:bCs/>
          <w:sz w:val="24"/>
          <w:szCs w:val="24"/>
        </w:rPr>
        <w:t xml:space="preserve">            Коммуникативные УУД:</w:t>
      </w:r>
    </w:p>
    <w:p w:rsidR="00A83E3C" w:rsidRDefault="00A83E3C" w:rsidP="00A83E3C">
      <w:pPr>
        <w:pStyle w:val="aa"/>
        <w:jc w:val="both"/>
        <w:rPr>
          <w:rFonts w:ascii="Times New Roman" w:hAnsi="Times New Roman"/>
          <w:b/>
          <w:sz w:val="24"/>
          <w:szCs w:val="24"/>
        </w:rPr>
      </w:pPr>
      <w:r>
        <w:rPr>
          <w:rFonts w:ascii="Times New Roman" w:hAnsi="Times New Roman"/>
          <w:b/>
          <w:sz w:val="24"/>
          <w:szCs w:val="24"/>
        </w:rPr>
        <w:t>Обучающийся научится:</w:t>
      </w:r>
    </w:p>
    <w:p w:rsidR="00A83E3C" w:rsidRDefault="00A83E3C" w:rsidP="00A83E3C">
      <w:pPr>
        <w:pStyle w:val="aa"/>
        <w:numPr>
          <w:ilvl w:val="0"/>
          <w:numId w:val="18"/>
        </w:numPr>
        <w:jc w:val="both"/>
        <w:rPr>
          <w:rFonts w:ascii="Times New Roman" w:hAnsi="Times New Roman"/>
          <w:sz w:val="24"/>
          <w:szCs w:val="24"/>
        </w:rPr>
      </w:pPr>
      <w:r>
        <w:rPr>
          <w:rFonts w:ascii="Times New Roman" w:hAnsi="Times New Roman"/>
          <w:sz w:val="24"/>
          <w:szCs w:val="24"/>
        </w:rPr>
        <w:t>выбирать адекватные речевые средства в диалоге с учителем, одноклассниками;</w:t>
      </w:r>
    </w:p>
    <w:p w:rsidR="00A83E3C" w:rsidRDefault="00A83E3C" w:rsidP="00A83E3C">
      <w:pPr>
        <w:pStyle w:val="aa"/>
        <w:numPr>
          <w:ilvl w:val="0"/>
          <w:numId w:val="18"/>
        </w:numPr>
        <w:jc w:val="both"/>
        <w:rPr>
          <w:rFonts w:ascii="Times New Roman" w:hAnsi="Times New Roman"/>
          <w:sz w:val="24"/>
          <w:szCs w:val="24"/>
        </w:rPr>
      </w:pPr>
      <w:r>
        <w:rPr>
          <w:rFonts w:ascii="Times New Roman" w:hAnsi="Times New Roman"/>
          <w:sz w:val="24"/>
          <w:szCs w:val="24"/>
        </w:rPr>
        <w:t>воспринимать другое мнение и позицию;</w:t>
      </w:r>
    </w:p>
    <w:p w:rsidR="00A83E3C" w:rsidRDefault="00A83E3C" w:rsidP="00A83E3C">
      <w:pPr>
        <w:pStyle w:val="aa"/>
        <w:numPr>
          <w:ilvl w:val="0"/>
          <w:numId w:val="18"/>
        </w:numPr>
        <w:jc w:val="both"/>
        <w:rPr>
          <w:rFonts w:ascii="Times New Roman" w:hAnsi="Times New Roman"/>
          <w:sz w:val="24"/>
          <w:szCs w:val="24"/>
        </w:rPr>
      </w:pPr>
      <w:r>
        <w:rPr>
          <w:rFonts w:ascii="Times New Roman" w:hAnsi="Times New Roman"/>
          <w:sz w:val="24"/>
          <w:szCs w:val="24"/>
        </w:rPr>
        <w:t>формулировать собственное мнение и позицию;</w:t>
      </w:r>
    </w:p>
    <w:p w:rsidR="00A83E3C" w:rsidRDefault="00A83E3C" w:rsidP="00A83E3C">
      <w:pPr>
        <w:pStyle w:val="aa"/>
        <w:numPr>
          <w:ilvl w:val="0"/>
          <w:numId w:val="18"/>
        </w:numPr>
        <w:jc w:val="both"/>
        <w:rPr>
          <w:rFonts w:ascii="Times New Roman" w:hAnsi="Times New Roman"/>
          <w:sz w:val="24"/>
          <w:szCs w:val="24"/>
        </w:rPr>
      </w:pPr>
      <w:r>
        <w:rPr>
          <w:rFonts w:ascii="Times New Roman" w:hAnsi="Times New Roman"/>
          <w:sz w:val="24"/>
          <w:szCs w:val="24"/>
        </w:rPr>
        <w:t>умению договариваться, приходить к общему решению (во фронтальной деятельности под руководством учителя);</w:t>
      </w:r>
    </w:p>
    <w:p w:rsidR="00A83E3C" w:rsidRDefault="00A83E3C" w:rsidP="00A83E3C">
      <w:pPr>
        <w:pStyle w:val="aa"/>
        <w:numPr>
          <w:ilvl w:val="0"/>
          <w:numId w:val="18"/>
        </w:numPr>
        <w:jc w:val="both"/>
        <w:rPr>
          <w:rFonts w:ascii="Times New Roman" w:hAnsi="Times New Roman"/>
          <w:sz w:val="24"/>
          <w:szCs w:val="24"/>
        </w:rPr>
      </w:pPr>
      <w:r>
        <w:rPr>
          <w:rFonts w:ascii="Times New Roman" w:hAnsi="Times New Roman"/>
          <w:sz w:val="24"/>
          <w:szCs w:val="24"/>
        </w:rPr>
        <w:t>строить понятные для партнера высказывания;</w:t>
      </w:r>
    </w:p>
    <w:p w:rsidR="00A83E3C" w:rsidRDefault="00A83E3C" w:rsidP="00A83E3C">
      <w:pPr>
        <w:pStyle w:val="aa"/>
        <w:numPr>
          <w:ilvl w:val="0"/>
          <w:numId w:val="18"/>
        </w:numPr>
        <w:jc w:val="both"/>
        <w:rPr>
          <w:rFonts w:ascii="Times New Roman" w:hAnsi="Times New Roman"/>
          <w:sz w:val="24"/>
          <w:szCs w:val="24"/>
        </w:rPr>
      </w:pPr>
      <w:r>
        <w:rPr>
          <w:rFonts w:ascii="Times New Roman" w:hAnsi="Times New Roman"/>
          <w:sz w:val="24"/>
          <w:szCs w:val="24"/>
        </w:rPr>
        <w:t>задавать вопросы, адекватные данной ситуации, позволяющие оценить ее в процессе общения.</w:t>
      </w:r>
    </w:p>
    <w:p w:rsidR="00A83E3C" w:rsidRDefault="00A83E3C" w:rsidP="00A83E3C">
      <w:pPr>
        <w:pStyle w:val="aa"/>
        <w:jc w:val="both"/>
        <w:rPr>
          <w:rFonts w:ascii="Times New Roman" w:hAnsi="Times New Roman"/>
          <w:b/>
          <w:sz w:val="24"/>
          <w:szCs w:val="24"/>
        </w:rPr>
      </w:pPr>
      <w:r>
        <w:rPr>
          <w:rFonts w:ascii="Times New Roman" w:hAnsi="Times New Roman"/>
          <w:b/>
          <w:sz w:val="24"/>
          <w:szCs w:val="24"/>
        </w:rPr>
        <w:t>Обучающийся получит возможность научиться:</w:t>
      </w:r>
    </w:p>
    <w:p w:rsidR="00A83E3C" w:rsidRDefault="00A83E3C" w:rsidP="00A83E3C">
      <w:pPr>
        <w:pStyle w:val="aa"/>
        <w:numPr>
          <w:ilvl w:val="0"/>
          <w:numId w:val="19"/>
        </w:numPr>
        <w:jc w:val="both"/>
        <w:rPr>
          <w:rFonts w:ascii="Times New Roman" w:hAnsi="Times New Roman"/>
          <w:b/>
          <w:sz w:val="24"/>
          <w:szCs w:val="24"/>
        </w:rPr>
      </w:pPr>
      <w:r>
        <w:rPr>
          <w:rFonts w:ascii="Times New Roman" w:hAnsi="Times New Roman"/>
          <w:sz w:val="24"/>
          <w:szCs w:val="24"/>
        </w:rPr>
        <w:t>строить монологическое высказывание;</w:t>
      </w:r>
    </w:p>
    <w:p w:rsidR="00A83E3C" w:rsidRDefault="00A83E3C" w:rsidP="00A83E3C">
      <w:pPr>
        <w:pStyle w:val="aa"/>
        <w:numPr>
          <w:ilvl w:val="0"/>
          <w:numId w:val="19"/>
        </w:numPr>
        <w:jc w:val="both"/>
        <w:rPr>
          <w:rFonts w:ascii="Times New Roman" w:hAnsi="Times New Roman"/>
          <w:b/>
          <w:sz w:val="24"/>
          <w:szCs w:val="24"/>
        </w:rPr>
      </w:pPr>
      <w:r>
        <w:rPr>
          <w:rFonts w:ascii="Times New Roman" w:hAnsi="Times New Roman"/>
          <w:sz w:val="24"/>
          <w:szCs w:val="24"/>
        </w:rPr>
        <w:t>ориентироваться на позицию партнера в общении и взаимодействии;</w:t>
      </w:r>
    </w:p>
    <w:p w:rsidR="00A83E3C" w:rsidRDefault="00A83E3C" w:rsidP="00A83E3C">
      <w:pPr>
        <w:pStyle w:val="aa"/>
        <w:numPr>
          <w:ilvl w:val="0"/>
          <w:numId w:val="19"/>
        </w:numPr>
        <w:jc w:val="both"/>
        <w:rPr>
          <w:rFonts w:ascii="Times New Roman" w:hAnsi="Times New Roman"/>
          <w:b/>
          <w:sz w:val="24"/>
          <w:szCs w:val="24"/>
        </w:rPr>
      </w:pPr>
      <w:r>
        <w:rPr>
          <w:rFonts w:ascii="Times New Roman" w:hAnsi="Times New Roman"/>
          <w:sz w:val="24"/>
          <w:szCs w:val="24"/>
        </w:rPr>
        <w:t>учитывать другое мнение и позицию;</w:t>
      </w:r>
    </w:p>
    <w:p w:rsidR="00A83E3C" w:rsidRDefault="00A83E3C" w:rsidP="00A83E3C">
      <w:pPr>
        <w:pStyle w:val="aa"/>
        <w:numPr>
          <w:ilvl w:val="0"/>
          <w:numId w:val="19"/>
        </w:numPr>
        <w:jc w:val="both"/>
        <w:rPr>
          <w:rFonts w:ascii="Times New Roman" w:hAnsi="Times New Roman"/>
          <w:b/>
          <w:sz w:val="24"/>
          <w:szCs w:val="24"/>
        </w:rPr>
      </w:pPr>
      <w:r>
        <w:rPr>
          <w:rFonts w:ascii="Times New Roman" w:hAnsi="Times New Roman"/>
          <w:sz w:val="24"/>
          <w:szCs w:val="24"/>
        </w:rPr>
        <w:t>умению договариваться, приходить к общему решению (при работе в группе, в паре);</w:t>
      </w:r>
    </w:p>
    <w:p w:rsidR="00A83E3C" w:rsidRDefault="00A83E3C" w:rsidP="00A83E3C">
      <w:pPr>
        <w:pStyle w:val="aa"/>
        <w:numPr>
          <w:ilvl w:val="0"/>
          <w:numId w:val="19"/>
        </w:numPr>
        <w:jc w:val="both"/>
        <w:rPr>
          <w:rFonts w:ascii="Times New Roman" w:hAnsi="Times New Roman"/>
          <w:b/>
          <w:sz w:val="24"/>
          <w:szCs w:val="24"/>
        </w:rPr>
      </w:pPr>
      <w:r>
        <w:rPr>
          <w:rFonts w:ascii="Times New Roman" w:hAnsi="Times New Roman"/>
          <w:sz w:val="24"/>
          <w:szCs w:val="24"/>
        </w:rPr>
        <w:t>контролировать действия партнера: оценивать качество, последовательность действий, выполняемых партнером, производить сравнение данных операций с тем, как бы их выполнил «я сам»;</w:t>
      </w:r>
    </w:p>
    <w:p w:rsidR="00A83E3C" w:rsidRDefault="00A83E3C" w:rsidP="00A83E3C">
      <w:pPr>
        <w:pStyle w:val="aa"/>
        <w:numPr>
          <w:ilvl w:val="0"/>
          <w:numId w:val="19"/>
        </w:numPr>
        <w:jc w:val="both"/>
        <w:rPr>
          <w:rFonts w:ascii="Times New Roman" w:hAnsi="Times New Roman"/>
          <w:b/>
          <w:sz w:val="24"/>
          <w:szCs w:val="24"/>
        </w:rPr>
      </w:pPr>
      <w:r>
        <w:rPr>
          <w:rFonts w:ascii="Times New Roman" w:hAnsi="Times New Roman"/>
          <w:sz w:val="24"/>
          <w:szCs w:val="24"/>
        </w:rPr>
        <w:t>адекватно использовать средства устной речи для решения различных коммуникативных задач;</w:t>
      </w:r>
    </w:p>
    <w:p w:rsidR="00A83E3C" w:rsidRDefault="00A83E3C" w:rsidP="00A83E3C">
      <w:pPr>
        <w:pStyle w:val="aa"/>
        <w:numPr>
          <w:ilvl w:val="0"/>
          <w:numId w:val="19"/>
        </w:numPr>
        <w:jc w:val="both"/>
        <w:rPr>
          <w:rFonts w:ascii="Times New Roman" w:hAnsi="Times New Roman"/>
          <w:b/>
          <w:sz w:val="24"/>
          <w:szCs w:val="24"/>
        </w:rPr>
      </w:pPr>
      <w:r>
        <w:rPr>
          <w:rFonts w:ascii="Times New Roman" w:hAnsi="Times New Roman"/>
          <w:sz w:val="24"/>
          <w:szCs w:val="24"/>
        </w:rPr>
        <w:t xml:space="preserve">навыкам взаимоконтроля. </w:t>
      </w:r>
    </w:p>
    <w:p w:rsidR="00A83E3C" w:rsidRDefault="00A83E3C" w:rsidP="00A83E3C">
      <w:pPr>
        <w:pStyle w:val="aa"/>
        <w:jc w:val="both"/>
        <w:rPr>
          <w:rFonts w:ascii="Times New Roman" w:eastAsia="Times New Roman" w:hAnsi="Times New Roman"/>
          <w:sz w:val="24"/>
          <w:szCs w:val="24"/>
        </w:rPr>
      </w:pPr>
      <w:r>
        <w:rPr>
          <w:rFonts w:ascii="Times New Roman" w:eastAsia="Times New Roman" w:hAnsi="Times New Roman"/>
          <w:b/>
          <w:bCs/>
          <w:sz w:val="24"/>
          <w:szCs w:val="24"/>
        </w:rPr>
        <w:t xml:space="preserve">                                             Предметные результаты:</w:t>
      </w:r>
    </w:p>
    <w:p w:rsidR="00A83E3C" w:rsidRDefault="00A83E3C" w:rsidP="00A83E3C">
      <w:pPr>
        <w:pStyle w:val="aa"/>
        <w:numPr>
          <w:ilvl w:val="0"/>
          <w:numId w:val="20"/>
        </w:numPr>
        <w:jc w:val="both"/>
        <w:rPr>
          <w:rFonts w:ascii="Times New Roman" w:eastAsia="Times New Roman" w:hAnsi="Times New Roman"/>
          <w:sz w:val="24"/>
          <w:szCs w:val="24"/>
        </w:rPr>
      </w:pPr>
      <w:r>
        <w:rPr>
          <w:rFonts w:ascii="Times New Roman" w:eastAsia="Times New Roman" w:hAnsi="Times New Roman"/>
          <w:i/>
          <w:iCs/>
          <w:sz w:val="24"/>
          <w:szCs w:val="24"/>
        </w:rPr>
        <w:t>в ценностно-ориентационной сфере</w:t>
      </w:r>
      <w:r>
        <w:rPr>
          <w:rFonts w:ascii="Times New Roman" w:eastAsia="Times New Roman" w:hAnsi="Times New Roman"/>
          <w:sz w:val="24"/>
          <w:szCs w:val="24"/>
        </w:rPr>
        <w:t xml:space="preserve"> — </w:t>
      </w:r>
      <w:proofErr w:type="spellStart"/>
      <w:r>
        <w:rPr>
          <w:rFonts w:ascii="Times New Roman" w:eastAsia="Times New Roman" w:hAnsi="Times New Roman"/>
          <w:sz w:val="24"/>
          <w:szCs w:val="24"/>
        </w:rPr>
        <w:t>сформированность</w:t>
      </w:r>
      <w:proofErr w:type="spellEnd"/>
      <w:r>
        <w:rPr>
          <w:rFonts w:ascii="Times New Roman" w:eastAsia="Times New Roman" w:hAnsi="Times New Roman"/>
          <w:sz w:val="24"/>
          <w:szCs w:val="24"/>
        </w:rPr>
        <w:t xml:space="preserve"> представлений об истории как одном из важнейших направлений изучения взаимосвязей и взаимодействий между обществом и человеком, между историей страны и родного края, как важнейшем элементе исторического и культурного опыта человечества;</w:t>
      </w:r>
    </w:p>
    <w:p w:rsidR="00A83E3C" w:rsidRDefault="00A83E3C" w:rsidP="00A83E3C">
      <w:pPr>
        <w:pStyle w:val="aa"/>
        <w:numPr>
          <w:ilvl w:val="0"/>
          <w:numId w:val="20"/>
        </w:numPr>
        <w:jc w:val="both"/>
        <w:rPr>
          <w:rFonts w:ascii="Times New Roman" w:eastAsia="Times New Roman" w:hAnsi="Times New Roman"/>
          <w:sz w:val="24"/>
          <w:szCs w:val="24"/>
        </w:rPr>
      </w:pPr>
      <w:proofErr w:type="gramStart"/>
      <w:r>
        <w:rPr>
          <w:rFonts w:ascii="Times New Roman" w:eastAsia="Times New Roman" w:hAnsi="Times New Roman"/>
          <w:i/>
          <w:iCs/>
          <w:sz w:val="24"/>
          <w:szCs w:val="24"/>
        </w:rPr>
        <w:t>в познавательной сфере</w:t>
      </w:r>
      <w:r>
        <w:rPr>
          <w:rFonts w:ascii="Times New Roman" w:eastAsia="Times New Roman" w:hAnsi="Times New Roman"/>
          <w:sz w:val="24"/>
          <w:szCs w:val="24"/>
        </w:rPr>
        <w:t> — углублённые представления об истории родного края,  взаимосвязи истории страны и истории края; освоение базовых научных знаний, необходимых для дальнейшего изучения систематического курса; формирование элементарных исследовательских умений; применение полученных знаний и умений для решения практических задач в повседневной жизни; для осознанного соблюдения норм и правил безопасного поведения в социуме;</w:t>
      </w:r>
      <w:proofErr w:type="gramEnd"/>
    </w:p>
    <w:p w:rsidR="00A83E3C" w:rsidRDefault="00A83E3C" w:rsidP="00A83E3C">
      <w:pPr>
        <w:pStyle w:val="aa"/>
        <w:numPr>
          <w:ilvl w:val="0"/>
          <w:numId w:val="20"/>
        </w:numPr>
        <w:jc w:val="both"/>
        <w:rPr>
          <w:rFonts w:ascii="Times New Roman" w:eastAsia="Times New Roman" w:hAnsi="Times New Roman"/>
          <w:sz w:val="24"/>
          <w:szCs w:val="24"/>
        </w:rPr>
      </w:pPr>
      <w:r>
        <w:rPr>
          <w:rFonts w:ascii="Times New Roman" w:eastAsia="Times New Roman" w:hAnsi="Times New Roman"/>
          <w:i/>
          <w:iCs/>
          <w:sz w:val="24"/>
          <w:szCs w:val="24"/>
        </w:rPr>
        <w:t>в трудовой сфере</w:t>
      </w:r>
      <w:r>
        <w:rPr>
          <w:rFonts w:ascii="Times New Roman" w:eastAsia="Times New Roman" w:hAnsi="Times New Roman"/>
          <w:sz w:val="24"/>
          <w:szCs w:val="24"/>
        </w:rPr>
        <w:t xml:space="preserve"> —  углублённые представления о ценности труда, о взаимосвязи истории и трудового вклада разных поколений; </w:t>
      </w:r>
    </w:p>
    <w:p w:rsidR="00A83E3C" w:rsidRDefault="00A83E3C" w:rsidP="00A83E3C">
      <w:pPr>
        <w:pStyle w:val="aa"/>
        <w:numPr>
          <w:ilvl w:val="0"/>
          <w:numId w:val="20"/>
        </w:numPr>
        <w:jc w:val="both"/>
        <w:rPr>
          <w:rFonts w:ascii="Times New Roman" w:eastAsia="Times New Roman" w:hAnsi="Times New Roman"/>
          <w:sz w:val="24"/>
          <w:szCs w:val="24"/>
        </w:rPr>
      </w:pPr>
      <w:r>
        <w:rPr>
          <w:rFonts w:ascii="Times New Roman" w:eastAsia="Times New Roman" w:hAnsi="Times New Roman"/>
          <w:i/>
          <w:iCs/>
          <w:sz w:val="24"/>
          <w:szCs w:val="24"/>
        </w:rPr>
        <w:t>в эстетической сфере —</w:t>
      </w:r>
      <w:r>
        <w:rPr>
          <w:rFonts w:ascii="Times New Roman" w:eastAsia="Times New Roman" w:hAnsi="Times New Roman"/>
          <w:sz w:val="24"/>
          <w:szCs w:val="24"/>
        </w:rPr>
        <w:t xml:space="preserve"> умение приводить примеры, дополняющие научные исторические данные образами литературы и искусства;</w:t>
      </w:r>
    </w:p>
    <w:p w:rsidR="00A83E3C" w:rsidRDefault="00A83E3C" w:rsidP="00A83E3C">
      <w:pPr>
        <w:pStyle w:val="aa"/>
        <w:numPr>
          <w:ilvl w:val="0"/>
          <w:numId w:val="20"/>
        </w:numPr>
        <w:jc w:val="both"/>
        <w:rPr>
          <w:rFonts w:ascii="Times New Roman" w:eastAsia="Times New Roman" w:hAnsi="Times New Roman"/>
          <w:sz w:val="24"/>
          <w:szCs w:val="24"/>
        </w:rPr>
      </w:pPr>
      <w:r>
        <w:rPr>
          <w:rFonts w:ascii="Times New Roman" w:eastAsia="Times New Roman" w:hAnsi="Times New Roman"/>
          <w:i/>
          <w:iCs/>
          <w:sz w:val="24"/>
          <w:szCs w:val="24"/>
        </w:rPr>
        <w:t>в сфере физической культуры</w:t>
      </w:r>
      <w:r>
        <w:rPr>
          <w:rFonts w:ascii="Times New Roman" w:eastAsia="Times New Roman" w:hAnsi="Times New Roman"/>
          <w:sz w:val="24"/>
          <w:szCs w:val="24"/>
        </w:rPr>
        <w:t> — элементарные представления о зависимости здоровья человека, его эмоционального и физического состояния, от факторов окружающей среды;</w:t>
      </w:r>
    </w:p>
    <w:p w:rsidR="00A83E3C" w:rsidRDefault="00A83E3C" w:rsidP="00A83E3C">
      <w:pPr>
        <w:pStyle w:val="aa"/>
        <w:jc w:val="both"/>
        <w:rPr>
          <w:rFonts w:ascii="Times New Roman" w:eastAsiaTheme="minorEastAsia" w:hAnsi="Times New Roman"/>
          <w:b/>
          <w:sz w:val="24"/>
          <w:szCs w:val="24"/>
        </w:rPr>
      </w:pPr>
      <w:r>
        <w:rPr>
          <w:rFonts w:ascii="Times New Roman" w:hAnsi="Times New Roman"/>
          <w:b/>
          <w:sz w:val="24"/>
          <w:szCs w:val="24"/>
        </w:rPr>
        <w:t>Обучающийся должен знать:</w:t>
      </w:r>
    </w:p>
    <w:p w:rsidR="00A83E3C" w:rsidRDefault="00A83E3C" w:rsidP="00A83E3C">
      <w:pPr>
        <w:pStyle w:val="aa"/>
        <w:numPr>
          <w:ilvl w:val="0"/>
          <w:numId w:val="21"/>
        </w:numPr>
        <w:jc w:val="both"/>
        <w:rPr>
          <w:rFonts w:ascii="Times New Roman" w:hAnsi="Times New Roman"/>
          <w:b/>
          <w:sz w:val="24"/>
          <w:szCs w:val="24"/>
        </w:rPr>
      </w:pPr>
      <w:r>
        <w:rPr>
          <w:rFonts w:ascii="Times New Roman" w:hAnsi="Times New Roman"/>
          <w:sz w:val="24"/>
          <w:szCs w:val="24"/>
        </w:rPr>
        <w:t>знать особенности культуры Новгородчины и выдающихся деятелей Новгородской области;</w:t>
      </w:r>
    </w:p>
    <w:p w:rsidR="00A83E3C" w:rsidRDefault="00A83E3C" w:rsidP="00A83E3C">
      <w:pPr>
        <w:pStyle w:val="aa"/>
        <w:numPr>
          <w:ilvl w:val="0"/>
          <w:numId w:val="21"/>
        </w:numPr>
        <w:jc w:val="both"/>
        <w:rPr>
          <w:rFonts w:ascii="Times New Roman" w:hAnsi="Times New Roman"/>
          <w:sz w:val="24"/>
          <w:szCs w:val="24"/>
        </w:rPr>
      </w:pPr>
      <w:r>
        <w:rPr>
          <w:rFonts w:ascii="Times New Roman" w:hAnsi="Times New Roman"/>
          <w:sz w:val="24"/>
          <w:szCs w:val="24"/>
        </w:rPr>
        <w:t>знать важнейши</w:t>
      </w:r>
      <w:r w:rsidR="007D5A53">
        <w:rPr>
          <w:rFonts w:ascii="Times New Roman" w:hAnsi="Times New Roman"/>
          <w:sz w:val="24"/>
          <w:szCs w:val="24"/>
        </w:rPr>
        <w:t>е исторические события Новгородского</w:t>
      </w:r>
      <w:r>
        <w:rPr>
          <w:rFonts w:ascii="Times New Roman" w:hAnsi="Times New Roman"/>
          <w:sz w:val="24"/>
          <w:szCs w:val="24"/>
        </w:rPr>
        <w:t xml:space="preserve"> края;</w:t>
      </w:r>
    </w:p>
    <w:p w:rsidR="00A83E3C" w:rsidRDefault="00A83E3C" w:rsidP="00A83E3C">
      <w:pPr>
        <w:pStyle w:val="aa"/>
        <w:numPr>
          <w:ilvl w:val="0"/>
          <w:numId w:val="21"/>
        </w:numPr>
        <w:jc w:val="both"/>
        <w:rPr>
          <w:rFonts w:ascii="Times New Roman" w:hAnsi="Times New Roman"/>
          <w:sz w:val="24"/>
          <w:szCs w:val="24"/>
        </w:rPr>
      </w:pPr>
      <w:r>
        <w:rPr>
          <w:rFonts w:ascii="Times New Roman" w:hAnsi="Times New Roman"/>
          <w:sz w:val="24"/>
          <w:szCs w:val="24"/>
        </w:rPr>
        <w:t>исторические источники, как в прошлом жили наши предки, какие события происходили в их жизни, как и почему жизнь людей изменилась;</w:t>
      </w:r>
    </w:p>
    <w:p w:rsidR="00A83E3C" w:rsidRDefault="00A83E3C" w:rsidP="00A83E3C">
      <w:pPr>
        <w:pStyle w:val="aa"/>
        <w:numPr>
          <w:ilvl w:val="0"/>
          <w:numId w:val="21"/>
        </w:numPr>
        <w:jc w:val="both"/>
        <w:rPr>
          <w:rFonts w:ascii="Times New Roman" w:hAnsi="Times New Roman"/>
          <w:sz w:val="24"/>
          <w:szCs w:val="24"/>
        </w:rPr>
      </w:pPr>
      <w:r>
        <w:rPr>
          <w:rFonts w:ascii="Times New Roman" w:hAnsi="Times New Roman"/>
          <w:sz w:val="24"/>
          <w:szCs w:val="24"/>
        </w:rPr>
        <w:t>виды археологических памятников;</w:t>
      </w:r>
    </w:p>
    <w:p w:rsidR="00A83E3C" w:rsidRDefault="00A83E3C" w:rsidP="00A83E3C">
      <w:pPr>
        <w:pStyle w:val="aa"/>
        <w:numPr>
          <w:ilvl w:val="0"/>
          <w:numId w:val="21"/>
        </w:numPr>
        <w:jc w:val="both"/>
        <w:rPr>
          <w:rFonts w:ascii="Times New Roman" w:hAnsi="Times New Roman"/>
          <w:sz w:val="24"/>
          <w:szCs w:val="24"/>
        </w:rPr>
      </w:pPr>
      <w:r>
        <w:rPr>
          <w:rFonts w:ascii="Times New Roman" w:hAnsi="Times New Roman"/>
          <w:sz w:val="24"/>
          <w:szCs w:val="24"/>
        </w:rPr>
        <w:t>что такое геральдика, формы гербовых щитов;</w:t>
      </w:r>
    </w:p>
    <w:p w:rsidR="00A83E3C" w:rsidRDefault="00A83E3C" w:rsidP="00A83E3C">
      <w:pPr>
        <w:pStyle w:val="aa"/>
        <w:numPr>
          <w:ilvl w:val="0"/>
          <w:numId w:val="21"/>
        </w:numPr>
        <w:jc w:val="both"/>
        <w:rPr>
          <w:rFonts w:ascii="Times New Roman" w:hAnsi="Times New Roman"/>
          <w:sz w:val="24"/>
          <w:szCs w:val="24"/>
        </w:rPr>
      </w:pPr>
      <w:r>
        <w:rPr>
          <w:rFonts w:ascii="Times New Roman" w:hAnsi="Times New Roman"/>
          <w:sz w:val="24"/>
          <w:szCs w:val="24"/>
        </w:rPr>
        <w:t>уметь составлять генеалогическое древо;</w:t>
      </w:r>
    </w:p>
    <w:p w:rsidR="00A83E3C" w:rsidRDefault="007D5A53" w:rsidP="00A83E3C">
      <w:pPr>
        <w:pStyle w:val="aa"/>
        <w:numPr>
          <w:ilvl w:val="0"/>
          <w:numId w:val="21"/>
        </w:numPr>
        <w:jc w:val="both"/>
        <w:rPr>
          <w:rFonts w:ascii="Times New Roman" w:hAnsi="Times New Roman"/>
          <w:sz w:val="24"/>
          <w:szCs w:val="24"/>
        </w:rPr>
      </w:pPr>
      <w:r>
        <w:rPr>
          <w:rFonts w:ascii="Times New Roman" w:hAnsi="Times New Roman"/>
          <w:sz w:val="24"/>
          <w:szCs w:val="24"/>
        </w:rPr>
        <w:t>символы Новгородского</w:t>
      </w:r>
      <w:r w:rsidR="00A83E3C">
        <w:rPr>
          <w:rFonts w:ascii="Times New Roman" w:hAnsi="Times New Roman"/>
          <w:sz w:val="24"/>
          <w:szCs w:val="24"/>
        </w:rPr>
        <w:t xml:space="preserve"> края;</w:t>
      </w:r>
    </w:p>
    <w:p w:rsidR="00A83E3C" w:rsidRDefault="00A83E3C" w:rsidP="00A83E3C">
      <w:pPr>
        <w:pStyle w:val="aa"/>
        <w:numPr>
          <w:ilvl w:val="0"/>
          <w:numId w:val="21"/>
        </w:numPr>
        <w:jc w:val="both"/>
        <w:rPr>
          <w:rFonts w:ascii="Times New Roman" w:hAnsi="Times New Roman"/>
          <w:sz w:val="24"/>
          <w:szCs w:val="24"/>
        </w:rPr>
      </w:pPr>
      <w:r>
        <w:rPr>
          <w:rFonts w:ascii="Times New Roman" w:hAnsi="Times New Roman"/>
          <w:sz w:val="24"/>
          <w:szCs w:val="24"/>
        </w:rPr>
        <w:t>особенности условий жизни древних славян;</w:t>
      </w:r>
    </w:p>
    <w:p w:rsidR="00A83E3C" w:rsidRDefault="00A83E3C" w:rsidP="00A83E3C">
      <w:pPr>
        <w:pStyle w:val="aa"/>
        <w:numPr>
          <w:ilvl w:val="0"/>
          <w:numId w:val="21"/>
        </w:numPr>
        <w:jc w:val="both"/>
        <w:rPr>
          <w:rFonts w:ascii="Times New Roman" w:hAnsi="Times New Roman"/>
          <w:sz w:val="24"/>
          <w:szCs w:val="24"/>
        </w:rPr>
      </w:pPr>
      <w:r>
        <w:rPr>
          <w:rFonts w:ascii="Times New Roman" w:hAnsi="Times New Roman"/>
          <w:sz w:val="24"/>
          <w:szCs w:val="24"/>
        </w:rPr>
        <w:t>историю образования города, её особенности;</w:t>
      </w:r>
    </w:p>
    <w:p w:rsidR="00A83E3C" w:rsidRDefault="00A83E3C" w:rsidP="00A83E3C">
      <w:pPr>
        <w:pStyle w:val="aa"/>
        <w:numPr>
          <w:ilvl w:val="0"/>
          <w:numId w:val="21"/>
        </w:numPr>
        <w:jc w:val="both"/>
        <w:rPr>
          <w:rFonts w:ascii="Times New Roman" w:hAnsi="Times New Roman"/>
          <w:sz w:val="24"/>
          <w:szCs w:val="24"/>
        </w:rPr>
      </w:pPr>
      <w:r>
        <w:rPr>
          <w:rFonts w:ascii="Times New Roman" w:hAnsi="Times New Roman"/>
          <w:sz w:val="24"/>
          <w:szCs w:val="24"/>
        </w:rPr>
        <w:t>даты героического прошлого</w:t>
      </w:r>
      <w:r w:rsidR="007D5A53">
        <w:rPr>
          <w:rFonts w:ascii="Times New Roman" w:hAnsi="Times New Roman"/>
          <w:sz w:val="24"/>
          <w:szCs w:val="24"/>
        </w:rPr>
        <w:t xml:space="preserve"> нашей Родины, участие Новгородского</w:t>
      </w:r>
      <w:r>
        <w:rPr>
          <w:rFonts w:ascii="Times New Roman" w:hAnsi="Times New Roman"/>
          <w:sz w:val="24"/>
          <w:szCs w:val="24"/>
        </w:rPr>
        <w:t xml:space="preserve"> края в исторических событиях;</w:t>
      </w:r>
    </w:p>
    <w:p w:rsidR="00A83E3C" w:rsidRDefault="00A83E3C" w:rsidP="00A83E3C">
      <w:pPr>
        <w:pStyle w:val="aa"/>
        <w:jc w:val="both"/>
        <w:rPr>
          <w:rFonts w:ascii="Times New Roman" w:hAnsi="Times New Roman"/>
          <w:sz w:val="24"/>
          <w:szCs w:val="24"/>
        </w:rPr>
      </w:pPr>
      <w:r>
        <w:rPr>
          <w:rFonts w:ascii="Times New Roman" w:hAnsi="Times New Roman"/>
          <w:b/>
          <w:sz w:val="24"/>
          <w:szCs w:val="24"/>
        </w:rPr>
        <w:t xml:space="preserve">      Обучающийся научится</w:t>
      </w:r>
      <w:r>
        <w:rPr>
          <w:rFonts w:ascii="Times New Roman" w:hAnsi="Times New Roman"/>
          <w:sz w:val="24"/>
          <w:szCs w:val="24"/>
        </w:rPr>
        <w:t>:</w:t>
      </w:r>
    </w:p>
    <w:p w:rsidR="00A83E3C" w:rsidRDefault="00A83E3C" w:rsidP="00A83E3C">
      <w:pPr>
        <w:pStyle w:val="aa"/>
        <w:numPr>
          <w:ilvl w:val="0"/>
          <w:numId w:val="22"/>
        </w:numPr>
        <w:jc w:val="both"/>
        <w:rPr>
          <w:rFonts w:ascii="Times New Roman" w:hAnsi="Times New Roman"/>
          <w:sz w:val="24"/>
          <w:szCs w:val="24"/>
        </w:rPr>
      </w:pPr>
      <w:r>
        <w:rPr>
          <w:rFonts w:ascii="Times New Roman" w:hAnsi="Times New Roman"/>
          <w:sz w:val="24"/>
          <w:szCs w:val="24"/>
        </w:rPr>
        <w:t>пользоваться исторической картой;</w:t>
      </w:r>
    </w:p>
    <w:p w:rsidR="00A83E3C" w:rsidRDefault="00A83E3C" w:rsidP="00A83E3C">
      <w:pPr>
        <w:pStyle w:val="aa"/>
        <w:numPr>
          <w:ilvl w:val="0"/>
          <w:numId w:val="22"/>
        </w:numPr>
        <w:jc w:val="both"/>
        <w:rPr>
          <w:rFonts w:ascii="Times New Roman" w:hAnsi="Times New Roman"/>
          <w:sz w:val="24"/>
          <w:szCs w:val="24"/>
        </w:rPr>
      </w:pPr>
      <w:r>
        <w:rPr>
          <w:rFonts w:ascii="Times New Roman" w:hAnsi="Times New Roman"/>
          <w:sz w:val="24"/>
          <w:szCs w:val="24"/>
        </w:rPr>
        <w:t>устанавливать даты в хронологической последовательности, уметь сопоставлять факты, анализировать;</w:t>
      </w:r>
    </w:p>
    <w:p w:rsidR="00A83E3C" w:rsidRDefault="00A83E3C" w:rsidP="00A83E3C">
      <w:pPr>
        <w:pStyle w:val="aa"/>
        <w:numPr>
          <w:ilvl w:val="0"/>
          <w:numId w:val="22"/>
        </w:numPr>
        <w:jc w:val="both"/>
        <w:rPr>
          <w:rFonts w:ascii="Times New Roman" w:hAnsi="Times New Roman"/>
          <w:sz w:val="24"/>
          <w:szCs w:val="24"/>
        </w:rPr>
      </w:pPr>
      <w:r>
        <w:rPr>
          <w:rFonts w:ascii="Times New Roman" w:hAnsi="Times New Roman"/>
          <w:sz w:val="24"/>
          <w:szCs w:val="24"/>
        </w:rPr>
        <w:t>составить герб своей семьи, девиз, словесно защитить его;</w:t>
      </w:r>
    </w:p>
    <w:p w:rsidR="00A83E3C" w:rsidRDefault="00A83E3C" w:rsidP="00A83E3C">
      <w:pPr>
        <w:pStyle w:val="aa"/>
        <w:numPr>
          <w:ilvl w:val="0"/>
          <w:numId w:val="22"/>
        </w:numPr>
        <w:jc w:val="both"/>
        <w:rPr>
          <w:rFonts w:ascii="Times New Roman" w:hAnsi="Times New Roman"/>
          <w:sz w:val="24"/>
          <w:szCs w:val="24"/>
        </w:rPr>
      </w:pPr>
      <w:r>
        <w:rPr>
          <w:rFonts w:ascii="Times New Roman" w:hAnsi="Times New Roman"/>
          <w:sz w:val="24"/>
          <w:szCs w:val="24"/>
        </w:rPr>
        <w:t>работать с историческим текстом, бережно относиться к памятникам прошлого;</w:t>
      </w:r>
    </w:p>
    <w:p w:rsidR="00A83E3C" w:rsidRDefault="00A83E3C" w:rsidP="00A83E3C">
      <w:pPr>
        <w:pStyle w:val="aa"/>
        <w:numPr>
          <w:ilvl w:val="0"/>
          <w:numId w:val="22"/>
        </w:numPr>
        <w:jc w:val="both"/>
        <w:rPr>
          <w:rFonts w:ascii="Times New Roman" w:hAnsi="Times New Roman"/>
          <w:sz w:val="24"/>
          <w:szCs w:val="24"/>
        </w:rPr>
      </w:pPr>
      <w:r>
        <w:rPr>
          <w:rFonts w:ascii="Times New Roman" w:hAnsi="Times New Roman"/>
          <w:sz w:val="24"/>
          <w:szCs w:val="24"/>
        </w:rPr>
        <w:t>анализировать, сопоставлять факты, давать характеристику историческим личностям;</w:t>
      </w:r>
    </w:p>
    <w:p w:rsidR="00A83E3C" w:rsidRDefault="00A83E3C" w:rsidP="00A83E3C">
      <w:pPr>
        <w:pStyle w:val="aa"/>
        <w:numPr>
          <w:ilvl w:val="0"/>
          <w:numId w:val="22"/>
        </w:numPr>
        <w:jc w:val="both"/>
        <w:rPr>
          <w:rFonts w:ascii="Times New Roman" w:hAnsi="Times New Roman"/>
          <w:sz w:val="24"/>
          <w:szCs w:val="24"/>
        </w:rPr>
      </w:pPr>
      <w:r>
        <w:rPr>
          <w:rFonts w:ascii="Times New Roman" w:hAnsi="Times New Roman"/>
          <w:sz w:val="24"/>
          <w:szCs w:val="24"/>
        </w:rPr>
        <w:t>устанавливать связь исторического события с родным краем, уметь оценить участие жителей края в историческом событии;</w:t>
      </w:r>
    </w:p>
    <w:p w:rsidR="00A83E3C" w:rsidRDefault="00A83E3C" w:rsidP="00A83E3C">
      <w:pPr>
        <w:pStyle w:val="aa"/>
        <w:numPr>
          <w:ilvl w:val="0"/>
          <w:numId w:val="22"/>
        </w:numPr>
        <w:jc w:val="both"/>
        <w:rPr>
          <w:rFonts w:ascii="Times New Roman" w:hAnsi="Times New Roman"/>
          <w:sz w:val="24"/>
          <w:szCs w:val="24"/>
        </w:rPr>
      </w:pPr>
      <w:r>
        <w:rPr>
          <w:rFonts w:ascii="Times New Roman" w:hAnsi="Times New Roman"/>
          <w:sz w:val="24"/>
          <w:szCs w:val="24"/>
        </w:rPr>
        <w:t>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в связной монологической форме;</w:t>
      </w:r>
    </w:p>
    <w:p w:rsidR="00A83E3C" w:rsidRDefault="00A83E3C" w:rsidP="00A83E3C">
      <w:pPr>
        <w:pStyle w:val="aa"/>
        <w:numPr>
          <w:ilvl w:val="0"/>
          <w:numId w:val="22"/>
        </w:numPr>
        <w:jc w:val="both"/>
        <w:rPr>
          <w:rFonts w:ascii="Times New Roman" w:hAnsi="Times New Roman"/>
          <w:sz w:val="24"/>
          <w:szCs w:val="24"/>
        </w:rPr>
      </w:pPr>
      <w:r>
        <w:rPr>
          <w:rFonts w:ascii="Times New Roman" w:hAnsi="Times New Roman"/>
          <w:sz w:val="24"/>
          <w:szCs w:val="24"/>
        </w:rPr>
        <w:t xml:space="preserve">использовать приобретенные знания при написании творческих работ, сообщений, докладов, рефератов, рецензий; </w:t>
      </w:r>
    </w:p>
    <w:p w:rsidR="00A83E3C" w:rsidRDefault="00A83E3C" w:rsidP="00A83E3C">
      <w:pPr>
        <w:pStyle w:val="aa"/>
        <w:ind w:left="720"/>
        <w:jc w:val="both"/>
        <w:rPr>
          <w:rFonts w:ascii="Times New Roman" w:hAnsi="Times New Roman"/>
          <w:b/>
          <w:sz w:val="24"/>
          <w:szCs w:val="24"/>
        </w:rPr>
      </w:pPr>
      <w:r>
        <w:rPr>
          <w:rFonts w:ascii="Times New Roman" w:hAnsi="Times New Roman"/>
          <w:b/>
          <w:sz w:val="24"/>
          <w:szCs w:val="24"/>
        </w:rPr>
        <w:t>Обучающийся получит возможность научиться:</w:t>
      </w:r>
    </w:p>
    <w:p w:rsidR="00A83E3C" w:rsidRDefault="00A83E3C" w:rsidP="00A83E3C">
      <w:pPr>
        <w:pStyle w:val="aa"/>
        <w:numPr>
          <w:ilvl w:val="0"/>
          <w:numId w:val="22"/>
        </w:numPr>
        <w:jc w:val="both"/>
        <w:rPr>
          <w:rFonts w:ascii="Times New Roman" w:hAnsi="Times New Roman"/>
          <w:sz w:val="24"/>
          <w:szCs w:val="24"/>
        </w:rPr>
      </w:pPr>
      <w:r>
        <w:rPr>
          <w:rFonts w:ascii="Times New Roman" w:hAnsi="Times New Roman"/>
          <w:sz w:val="24"/>
          <w:szCs w:val="24"/>
        </w:rPr>
        <w:t xml:space="preserve"> давать на основе конкретного материала научные объяснения сущности фактов и связей между ними;</w:t>
      </w:r>
    </w:p>
    <w:p w:rsidR="00A83E3C" w:rsidRDefault="00A83E3C" w:rsidP="00A83E3C">
      <w:pPr>
        <w:pStyle w:val="aa"/>
        <w:numPr>
          <w:ilvl w:val="0"/>
          <w:numId w:val="22"/>
        </w:numPr>
        <w:jc w:val="both"/>
        <w:rPr>
          <w:rFonts w:ascii="Times New Roman" w:hAnsi="Times New Roman"/>
          <w:sz w:val="24"/>
          <w:szCs w:val="24"/>
        </w:rPr>
      </w:pPr>
      <w:r>
        <w:rPr>
          <w:rFonts w:ascii="Times New Roman" w:hAnsi="Times New Roman"/>
          <w:sz w:val="24"/>
          <w:szCs w:val="24"/>
        </w:rPr>
        <w:t>объяснять свое отношение к наиболее значительным достижениям культуры;</w:t>
      </w:r>
    </w:p>
    <w:p w:rsidR="00A83E3C" w:rsidRDefault="00A83E3C" w:rsidP="00A83E3C">
      <w:pPr>
        <w:pStyle w:val="aa"/>
        <w:numPr>
          <w:ilvl w:val="0"/>
          <w:numId w:val="22"/>
        </w:numPr>
        <w:jc w:val="both"/>
        <w:rPr>
          <w:rFonts w:ascii="Times New Roman" w:hAnsi="Times New Roman"/>
          <w:sz w:val="24"/>
          <w:szCs w:val="24"/>
        </w:rPr>
      </w:pPr>
      <w:r>
        <w:rPr>
          <w:rFonts w:ascii="Times New Roman" w:hAnsi="Times New Roman"/>
          <w:sz w:val="24"/>
          <w:szCs w:val="24"/>
        </w:rPr>
        <w:t>использовать различные справочные издания (словари, энциклопедии т. д.) и литературу о нашем крае, достопримечательностях, людях, исторических событиях с целью поиска и извлечения познавательной информации;</w:t>
      </w:r>
    </w:p>
    <w:p w:rsidR="00A83E3C" w:rsidRDefault="00A83E3C" w:rsidP="00A83E3C">
      <w:pPr>
        <w:pStyle w:val="aa"/>
        <w:numPr>
          <w:ilvl w:val="0"/>
          <w:numId w:val="22"/>
        </w:numPr>
        <w:jc w:val="both"/>
        <w:rPr>
          <w:rFonts w:ascii="Times New Roman" w:hAnsi="Times New Roman"/>
          <w:sz w:val="24"/>
          <w:szCs w:val="24"/>
        </w:rPr>
      </w:pPr>
      <w:r>
        <w:rPr>
          <w:rFonts w:ascii="Times New Roman" w:hAnsi="Times New Roman"/>
          <w:sz w:val="24"/>
          <w:szCs w:val="24"/>
        </w:rPr>
        <w:t>осуществлять расширенный поиск информации с использованием ресурсов домашней и школьной библиотек, интернета</w:t>
      </w:r>
      <w:r>
        <w:t>;</w:t>
      </w:r>
    </w:p>
    <w:p w:rsidR="00A83E3C" w:rsidRDefault="00A83E3C" w:rsidP="00A83E3C">
      <w:pPr>
        <w:pStyle w:val="aa"/>
        <w:numPr>
          <w:ilvl w:val="0"/>
          <w:numId w:val="22"/>
        </w:numPr>
        <w:jc w:val="both"/>
        <w:rPr>
          <w:rFonts w:ascii="Calibri" w:hAnsi="Calibri" w:cs="Calibri"/>
        </w:rPr>
      </w:pPr>
      <w:r>
        <w:rPr>
          <w:rFonts w:ascii="Times New Roman" w:hAnsi="Times New Roman"/>
          <w:sz w:val="24"/>
          <w:szCs w:val="24"/>
        </w:rPr>
        <w:t>устанавливать причинно-следственные связи</w:t>
      </w:r>
      <w:r>
        <w:t>;</w:t>
      </w:r>
    </w:p>
    <w:p w:rsidR="00A83E3C" w:rsidRDefault="00A83E3C" w:rsidP="00A83E3C">
      <w:pPr>
        <w:pStyle w:val="aa"/>
        <w:numPr>
          <w:ilvl w:val="0"/>
          <w:numId w:val="22"/>
        </w:numPr>
        <w:jc w:val="both"/>
        <w:rPr>
          <w:rFonts w:ascii="Times New Roman" w:hAnsi="Times New Roman"/>
          <w:sz w:val="24"/>
          <w:szCs w:val="24"/>
        </w:rPr>
      </w:pPr>
      <w:r>
        <w:rPr>
          <w:rFonts w:ascii="Times New Roman" w:hAnsi="Times New Roman"/>
          <w:sz w:val="24"/>
          <w:szCs w:val="24"/>
        </w:rPr>
        <w:t>понимать и принимать личностью ценностей: Отечество, семья, религия - как основы религиозно-культурной традиции многонационального народа России.</w:t>
      </w: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8"/>
          <w:szCs w:val="28"/>
        </w:rPr>
      </w:pPr>
      <w:proofErr w:type="gramStart"/>
      <w:r>
        <w:rPr>
          <w:rFonts w:ascii="Times New Roman" w:hAnsi="Times New Roman"/>
          <w:b/>
          <w:sz w:val="28"/>
          <w:szCs w:val="28"/>
          <w:lang w:val="en-US"/>
        </w:rPr>
        <w:t>III</w:t>
      </w:r>
      <w:r>
        <w:rPr>
          <w:rFonts w:ascii="Times New Roman" w:hAnsi="Times New Roman"/>
          <w:b/>
          <w:sz w:val="28"/>
          <w:szCs w:val="28"/>
        </w:rPr>
        <w:t>.Содержание курса внеурочной деятельности.</w:t>
      </w:r>
      <w:proofErr w:type="gramEnd"/>
      <w:r>
        <w:rPr>
          <w:rFonts w:ascii="Times New Roman" w:hAnsi="Times New Roman"/>
          <w:b/>
          <w:sz w:val="28"/>
          <w:szCs w:val="28"/>
        </w:rPr>
        <w:t xml:space="preserve"> </w:t>
      </w:r>
    </w:p>
    <w:p w:rsidR="00A83E3C" w:rsidRDefault="00A83E3C" w:rsidP="00A83E3C">
      <w:pPr>
        <w:pStyle w:val="aa"/>
        <w:jc w:val="both"/>
        <w:rPr>
          <w:rFonts w:ascii="Times New Roman" w:hAnsi="Times New Roman"/>
          <w:b/>
          <w:sz w:val="28"/>
          <w:szCs w:val="28"/>
        </w:rPr>
      </w:pPr>
    </w:p>
    <w:p w:rsidR="00A83E3C" w:rsidRDefault="00A83E3C" w:rsidP="00A83E3C">
      <w:pPr>
        <w:pStyle w:val="aa"/>
        <w:jc w:val="both"/>
        <w:rPr>
          <w:rFonts w:ascii="Times New Roman" w:hAnsi="Times New Roman"/>
          <w:sz w:val="24"/>
          <w:szCs w:val="24"/>
        </w:rPr>
      </w:pPr>
      <w:r>
        <w:rPr>
          <w:rFonts w:ascii="Times New Roman" w:hAnsi="Times New Roman"/>
          <w:sz w:val="24"/>
          <w:szCs w:val="24"/>
        </w:rPr>
        <w:t xml:space="preserve">         Одной из главных ступеней духовно – нравственного развития ребёнка, определённых в «Концепции духовно – нравственного развития и воспитания личности гражданина России», является «осознанное принятие обучающимся традиций, ценностей, особым форм культурно – исторической, социальной и духовной жизни его родного села, города, района, области. Здесь наполняется конкретным, чувственно – выразительным содержанием через семью, родственников, друзей, школу, природную среду и социальное окружение такие понятия, как «малая родина», «Отечество», «родня земля», «моя семья и род», «мой дом».</w:t>
      </w:r>
    </w:p>
    <w:p w:rsidR="00A83E3C" w:rsidRDefault="00A83E3C" w:rsidP="00A83E3C">
      <w:pPr>
        <w:pStyle w:val="aa"/>
        <w:jc w:val="both"/>
        <w:rPr>
          <w:rFonts w:ascii="Times New Roman" w:hAnsi="Times New Roman"/>
          <w:sz w:val="24"/>
          <w:szCs w:val="24"/>
        </w:rPr>
      </w:pPr>
      <w:r>
        <w:rPr>
          <w:rFonts w:ascii="Times New Roman" w:hAnsi="Times New Roman"/>
          <w:sz w:val="24"/>
          <w:szCs w:val="24"/>
        </w:rPr>
        <w:t xml:space="preserve">     Региональный компонент представляет собой систему знаний и культурного опыта учащихся, отражающую особенности культурно – исторического, </w:t>
      </w:r>
      <w:proofErr w:type="spellStart"/>
      <w:r>
        <w:rPr>
          <w:rFonts w:ascii="Times New Roman" w:hAnsi="Times New Roman"/>
          <w:sz w:val="24"/>
          <w:szCs w:val="24"/>
        </w:rPr>
        <w:t>природно</w:t>
      </w:r>
      <w:proofErr w:type="spellEnd"/>
      <w:r>
        <w:rPr>
          <w:rFonts w:ascii="Times New Roman" w:hAnsi="Times New Roman"/>
          <w:sz w:val="24"/>
          <w:szCs w:val="24"/>
        </w:rPr>
        <w:t xml:space="preserve"> – географического, социально – экономического развития региона и формирующую целостное представление о социуме и путях самоопределения в нём.</w:t>
      </w:r>
    </w:p>
    <w:p w:rsidR="00A83E3C" w:rsidRDefault="00A83E3C" w:rsidP="00A83E3C">
      <w:pPr>
        <w:pStyle w:val="aa"/>
        <w:jc w:val="both"/>
        <w:rPr>
          <w:rFonts w:ascii="Times New Roman" w:hAnsi="Times New Roman"/>
          <w:sz w:val="24"/>
          <w:szCs w:val="24"/>
        </w:rPr>
      </w:pPr>
      <w:r>
        <w:rPr>
          <w:rFonts w:ascii="Times New Roman" w:hAnsi="Times New Roman"/>
          <w:sz w:val="24"/>
          <w:szCs w:val="24"/>
        </w:rPr>
        <w:t xml:space="preserve">    Под региональным компонентом понимается педагогически отобранный материал, раскрывающий:</w:t>
      </w:r>
    </w:p>
    <w:p w:rsidR="00A83E3C" w:rsidRDefault="00A83E3C" w:rsidP="00A83E3C">
      <w:pPr>
        <w:pStyle w:val="aa"/>
        <w:numPr>
          <w:ilvl w:val="0"/>
          <w:numId w:val="23"/>
        </w:numPr>
        <w:jc w:val="both"/>
        <w:rPr>
          <w:rFonts w:ascii="Times New Roman" w:hAnsi="Times New Roman"/>
          <w:sz w:val="24"/>
          <w:szCs w:val="24"/>
        </w:rPr>
      </w:pPr>
      <w:r>
        <w:rPr>
          <w:rFonts w:ascii="Times New Roman" w:hAnsi="Times New Roman"/>
          <w:sz w:val="24"/>
          <w:szCs w:val="24"/>
        </w:rPr>
        <w:t xml:space="preserve">историческое, культурное, национальное, географическое, демографическое, </w:t>
      </w:r>
      <w:proofErr w:type="spellStart"/>
      <w:r>
        <w:rPr>
          <w:rFonts w:ascii="Times New Roman" w:hAnsi="Times New Roman"/>
          <w:sz w:val="24"/>
          <w:szCs w:val="24"/>
        </w:rPr>
        <w:t>природно</w:t>
      </w:r>
      <w:proofErr w:type="spellEnd"/>
      <w:r>
        <w:rPr>
          <w:rFonts w:ascii="Times New Roman" w:hAnsi="Times New Roman"/>
          <w:sz w:val="24"/>
          <w:szCs w:val="24"/>
        </w:rPr>
        <w:t xml:space="preserve"> – экологическое своеобразие региона, дополняющее содержание Федерального компонента;</w:t>
      </w:r>
    </w:p>
    <w:p w:rsidR="00A83E3C" w:rsidRDefault="00A83E3C" w:rsidP="00A83E3C">
      <w:pPr>
        <w:pStyle w:val="aa"/>
        <w:jc w:val="both"/>
        <w:rPr>
          <w:rFonts w:ascii="Times New Roman" w:hAnsi="Times New Roman"/>
          <w:sz w:val="24"/>
          <w:szCs w:val="24"/>
        </w:rPr>
      </w:pPr>
      <w:r>
        <w:rPr>
          <w:rFonts w:ascii="Times New Roman" w:hAnsi="Times New Roman"/>
          <w:sz w:val="32"/>
          <w:szCs w:val="32"/>
        </w:rPr>
        <w:t>•</w:t>
      </w:r>
      <w:r>
        <w:rPr>
          <w:rFonts w:ascii="Times New Roman" w:hAnsi="Times New Roman"/>
          <w:sz w:val="24"/>
          <w:szCs w:val="24"/>
        </w:rPr>
        <w:t xml:space="preserve">    региональную специфику социальной жизни общества.</w:t>
      </w:r>
    </w:p>
    <w:p w:rsidR="00A83E3C" w:rsidRDefault="00A83E3C" w:rsidP="00A83E3C">
      <w:pPr>
        <w:pStyle w:val="aa"/>
        <w:jc w:val="both"/>
        <w:rPr>
          <w:rFonts w:ascii="Times New Roman" w:hAnsi="Times New Roman"/>
          <w:sz w:val="24"/>
          <w:szCs w:val="24"/>
        </w:rPr>
      </w:pPr>
      <w:r>
        <w:rPr>
          <w:rFonts w:ascii="Times New Roman" w:hAnsi="Times New Roman"/>
          <w:b/>
          <w:sz w:val="24"/>
          <w:szCs w:val="24"/>
        </w:rPr>
        <w:t xml:space="preserve">       Основные подходы</w:t>
      </w:r>
      <w:r>
        <w:rPr>
          <w:rFonts w:ascii="Times New Roman" w:hAnsi="Times New Roman"/>
          <w:sz w:val="24"/>
          <w:szCs w:val="24"/>
        </w:rPr>
        <w:t xml:space="preserve"> при реализации минимума содержания образования предметов регионального компонента: </w:t>
      </w:r>
    </w:p>
    <w:p w:rsidR="00A83E3C" w:rsidRDefault="00A83E3C" w:rsidP="00A83E3C">
      <w:pPr>
        <w:pStyle w:val="aa"/>
        <w:numPr>
          <w:ilvl w:val="0"/>
          <w:numId w:val="24"/>
        </w:numPr>
        <w:jc w:val="both"/>
        <w:rPr>
          <w:rFonts w:ascii="Times New Roman" w:hAnsi="Times New Roman"/>
          <w:sz w:val="24"/>
          <w:szCs w:val="24"/>
        </w:rPr>
      </w:pPr>
      <w:r>
        <w:rPr>
          <w:rFonts w:ascii="Times New Roman" w:hAnsi="Times New Roman"/>
          <w:sz w:val="24"/>
          <w:szCs w:val="24"/>
        </w:rPr>
        <w:t xml:space="preserve">краеведческий подход – выявление </w:t>
      </w:r>
      <w:proofErr w:type="spellStart"/>
      <w:r>
        <w:rPr>
          <w:rFonts w:ascii="Times New Roman" w:hAnsi="Times New Roman"/>
          <w:sz w:val="24"/>
          <w:szCs w:val="24"/>
        </w:rPr>
        <w:t>историко</w:t>
      </w:r>
      <w:proofErr w:type="spellEnd"/>
      <w:r>
        <w:rPr>
          <w:rFonts w:ascii="Times New Roman" w:hAnsi="Times New Roman"/>
          <w:sz w:val="24"/>
          <w:szCs w:val="24"/>
        </w:rPr>
        <w:t xml:space="preserve"> – культурных связей, знакомство с социальным и культурным пространством региона для развития самосознания школьника;</w:t>
      </w:r>
    </w:p>
    <w:p w:rsidR="00A83E3C" w:rsidRDefault="00A83E3C" w:rsidP="00A83E3C">
      <w:pPr>
        <w:pStyle w:val="aa"/>
        <w:numPr>
          <w:ilvl w:val="0"/>
          <w:numId w:val="24"/>
        </w:numPr>
        <w:jc w:val="both"/>
        <w:rPr>
          <w:rFonts w:ascii="Times New Roman" w:hAnsi="Times New Roman"/>
          <w:sz w:val="24"/>
          <w:szCs w:val="24"/>
        </w:rPr>
      </w:pPr>
      <w:r>
        <w:rPr>
          <w:rFonts w:ascii="Times New Roman" w:hAnsi="Times New Roman"/>
          <w:sz w:val="24"/>
          <w:szCs w:val="24"/>
        </w:rPr>
        <w:t>содержательно- деятельный подход – включение  учащихся в активную  творческую проектно – исследовательскую деятельность;</w:t>
      </w:r>
    </w:p>
    <w:p w:rsidR="00A83E3C" w:rsidRDefault="00A83E3C" w:rsidP="00A83E3C">
      <w:pPr>
        <w:pStyle w:val="aa"/>
        <w:numPr>
          <w:ilvl w:val="0"/>
          <w:numId w:val="24"/>
        </w:numPr>
        <w:jc w:val="both"/>
        <w:rPr>
          <w:rFonts w:ascii="Times New Roman" w:hAnsi="Times New Roman"/>
          <w:sz w:val="24"/>
          <w:szCs w:val="24"/>
        </w:rPr>
      </w:pPr>
      <w:r>
        <w:rPr>
          <w:rFonts w:ascii="Times New Roman" w:hAnsi="Times New Roman"/>
          <w:sz w:val="24"/>
          <w:szCs w:val="24"/>
        </w:rPr>
        <w:t>личностно – ориентированный подход – создание условий для формирования готовности и потребности личности к самообразованию. Ориентации в современном пространстве социума, культуры и истории в рамках собственных проектов;</w:t>
      </w:r>
    </w:p>
    <w:p w:rsidR="00A83E3C" w:rsidRDefault="00A83E3C" w:rsidP="00A83E3C">
      <w:pPr>
        <w:pStyle w:val="aa"/>
        <w:numPr>
          <w:ilvl w:val="0"/>
          <w:numId w:val="24"/>
        </w:numPr>
        <w:jc w:val="both"/>
        <w:rPr>
          <w:rFonts w:ascii="Times New Roman" w:hAnsi="Times New Roman"/>
          <w:sz w:val="24"/>
          <w:szCs w:val="24"/>
        </w:rPr>
      </w:pPr>
      <w:proofErr w:type="spellStart"/>
      <w:r>
        <w:rPr>
          <w:rFonts w:ascii="Times New Roman" w:hAnsi="Times New Roman"/>
          <w:sz w:val="24"/>
          <w:szCs w:val="24"/>
        </w:rPr>
        <w:t>практико</w:t>
      </w:r>
      <w:proofErr w:type="spellEnd"/>
      <w:r>
        <w:rPr>
          <w:rFonts w:ascii="Times New Roman" w:hAnsi="Times New Roman"/>
          <w:sz w:val="24"/>
          <w:szCs w:val="24"/>
        </w:rPr>
        <w:t xml:space="preserve"> – ориентированный подход с учётом условий местности;</w:t>
      </w:r>
    </w:p>
    <w:p w:rsidR="00A83E3C" w:rsidRDefault="00A83E3C" w:rsidP="00A83E3C">
      <w:pPr>
        <w:pStyle w:val="aa"/>
        <w:numPr>
          <w:ilvl w:val="0"/>
          <w:numId w:val="24"/>
        </w:numPr>
        <w:jc w:val="both"/>
        <w:rPr>
          <w:rFonts w:ascii="Times New Roman" w:hAnsi="Times New Roman"/>
          <w:sz w:val="24"/>
          <w:szCs w:val="24"/>
        </w:rPr>
      </w:pPr>
      <w:r>
        <w:rPr>
          <w:rFonts w:ascii="Times New Roman" w:hAnsi="Times New Roman"/>
          <w:sz w:val="24"/>
          <w:szCs w:val="24"/>
        </w:rPr>
        <w:t xml:space="preserve">интегрированный подход предполагает </w:t>
      </w:r>
      <w:proofErr w:type="spellStart"/>
      <w:r>
        <w:rPr>
          <w:rFonts w:ascii="Times New Roman" w:hAnsi="Times New Roman"/>
          <w:sz w:val="24"/>
          <w:szCs w:val="24"/>
        </w:rPr>
        <w:t>внутрипредметную</w:t>
      </w:r>
      <w:proofErr w:type="spellEnd"/>
      <w:r>
        <w:rPr>
          <w:rFonts w:ascii="Times New Roman" w:hAnsi="Times New Roman"/>
          <w:sz w:val="24"/>
          <w:szCs w:val="24"/>
        </w:rPr>
        <w:t xml:space="preserve"> интеграцию и </w:t>
      </w:r>
      <w:proofErr w:type="spellStart"/>
      <w:r>
        <w:rPr>
          <w:rFonts w:ascii="Times New Roman" w:hAnsi="Times New Roman"/>
          <w:sz w:val="24"/>
          <w:szCs w:val="24"/>
        </w:rPr>
        <w:t>межпредметные</w:t>
      </w:r>
      <w:proofErr w:type="spellEnd"/>
      <w:r>
        <w:rPr>
          <w:rFonts w:ascii="Times New Roman" w:hAnsi="Times New Roman"/>
          <w:sz w:val="24"/>
          <w:szCs w:val="24"/>
        </w:rPr>
        <w:t xml:space="preserve"> связи. </w:t>
      </w:r>
    </w:p>
    <w:p w:rsidR="00A83E3C" w:rsidRDefault="00A83E3C" w:rsidP="00A83E3C">
      <w:pPr>
        <w:pStyle w:val="aa"/>
        <w:ind w:left="502"/>
        <w:jc w:val="both"/>
        <w:rPr>
          <w:rFonts w:ascii="Times New Roman" w:hAnsi="Times New Roman"/>
          <w:sz w:val="24"/>
          <w:szCs w:val="24"/>
        </w:rPr>
      </w:pPr>
    </w:p>
    <w:p w:rsidR="00A83E3C" w:rsidRDefault="00A83E3C" w:rsidP="00A83E3C">
      <w:pPr>
        <w:pStyle w:val="aa"/>
        <w:jc w:val="both"/>
        <w:rPr>
          <w:rFonts w:ascii="Times New Roman" w:hAnsi="Times New Roman"/>
          <w:b/>
          <w:i/>
          <w:spacing w:val="-16"/>
          <w:w w:val="108"/>
          <w:sz w:val="24"/>
          <w:szCs w:val="24"/>
        </w:rPr>
      </w:pPr>
      <w:r>
        <w:rPr>
          <w:rFonts w:ascii="Times New Roman" w:hAnsi="Times New Roman"/>
          <w:b/>
          <w:i/>
          <w:spacing w:val="-16"/>
          <w:w w:val="108"/>
          <w:sz w:val="24"/>
          <w:szCs w:val="24"/>
        </w:rPr>
        <w:t xml:space="preserve">               Формы организации внеурочной деятельности:</w:t>
      </w:r>
    </w:p>
    <w:p w:rsidR="00A83E3C" w:rsidRDefault="00A83E3C" w:rsidP="00A83E3C">
      <w:pPr>
        <w:pStyle w:val="c6"/>
        <w:shd w:val="clear" w:color="auto" w:fill="FFFFFF"/>
        <w:spacing w:before="0" w:beforeAutospacing="0" w:after="0" w:afterAutospacing="0"/>
        <w:rPr>
          <w:color w:val="000000"/>
        </w:rPr>
      </w:pPr>
      <w:r>
        <w:rPr>
          <w:rStyle w:val="c0"/>
          <w:color w:val="000000"/>
          <w:shd w:val="clear" w:color="auto" w:fill="FFFFFF"/>
        </w:rPr>
        <w:t>1. Игры – путешествия.</w:t>
      </w:r>
      <w:r>
        <w:rPr>
          <w:color w:val="000000"/>
        </w:rPr>
        <w:br/>
      </w:r>
      <w:r>
        <w:rPr>
          <w:rStyle w:val="c0"/>
          <w:color w:val="000000"/>
          <w:shd w:val="clear" w:color="auto" w:fill="FFFFFF"/>
        </w:rPr>
        <w:t>2. Занятия - исследования.</w:t>
      </w:r>
      <w:r>
        <w:rPr>
          <w:color w:val="000000"/>
        </w:rPr>
        <w:br/>
      </w:r>
      <w:r>
        <w:rPr>
          <w:rStyle w:val="c0"/>
          <w:color w:val="000000"/>
          <w:shd w:val="clear" w:color="auto" w:fill="FFFFFF"/>
        </w:rPr>
        <w:t>3. Экскурсии.</w:t>
      </w:r>
    </w:p>
    <w:p w:rsidR="00A83E3C" w:rsidRDefault="00A83E3C" w:rsidP="00A83E3C">
      <w:pPr>
        <w:pStyle w:val="c6"/>
        <w:shd w:val="clear" w:color="auto" w:fill="FFFFFF"/>
        <w:spacing w:before="0" w:beforeAutospacing="0" w:after="0" w:afterAutospacing="0"/>
        <w:rPr>
          <w:color w:val="000000"/>
        </w:rPr>
      </w:pPr>
      <w:r>
        <w:rPr>
          <w:rStyle w:val="c0"/>
          <w:color w:val="000000"/>
          <w:shd w:val="clear" w:color="auto" w:fill="FFFFFF"/>
        </w:rPr>
        <w:t>4. Аукционы знаний.</w:t>
      </w:r>
      <w:r>
        <w:rPr>
          <w:color w:val="000000"/>
        </w:rPr>
        <w:br/>
      </w:r>
      <w:r>
        <w:rPr>
          <w:rStyle w:val="c0"/>
          <w:color w:val="000000"/>
          <w:shd w:val="clear" w:color="auto" w:fill="FFFFFF"/>
        </w:rPr>
        <w:t>5. Практические занятия.</w:t>
      </w:r>
      <w:r>
        <w:rPr>
          <w:color w:val="000000"/>
        </w:rPr>
        <w:br/>
      </w:r>
      <w:r>
        <w:rPr>
          <w:rStyle w:val="c0"/>
          <w:color w:val="000000"/>
          <w:shd w:val="clear" w:color="auto" w:fill="FFFFFF"/>
        </w:rPr>
        <w:t xml:space="preserve">6. Праздники, связанные с народными традициями. </w:t>
      </w:r>
    </w:p>
    <w:p w:rsidR="00A83E3C" w:rsidRDefault="00A83E3C" w:rsidP="00A83E3C">
      <w:pPr>
        <w:pStyle w:val="c6"/>
        <w:shd w:val="clear" w:color="auto" w:fill="FFFFFF"/>
        <w:spacing w:before="0" w:beforeAutospacing="0" w:after="0" w:afterAutospacing="0"/>
        <w:rPr>
          <w:rStyle w:val="c0"/>
          <w:shd w:val="clear" w:color="auto" w:fill="FFFFFF"/>
        </w:rPr>
      </w:pPr>
      <w:r>
        <w:rPr>
          <w:rStyle w:val="c0"/>
          <w:color w:val="000000"/>
          <w:shd w:val="clear" w:color="auto" w:fill="FFFFFF"/>
        </w:rPr>
        <w:t>7. Поисковая работа.                                   </w:t>
      </w:r>
      <w:r>
        <w:rPr>
          <w:rStyle w:val="apple-converted-space"/>
          <w:color w:val="000000"/>
          <w:shd w:val="clear" w:color="auto" w:fill="FFFFFF"/>
        </w:rPr>
        <w:t> </w:t>
      </w:r>
      <w:r>
        <w:rPr>
          <w:color w:val="000000"/>
        </w:rPr>
        <w:br/>
      </w:r>
      <w:r>
        <w:rPr>
          <w:rStyle w:val="c0"/>
          <w:color w:val="000000"/>
          <w:shd w:val="clear" w:color="auto" w:fill="FFFFFF"/>
        </w:rPr>
        <w:t>8. Встречи с интересными людьми.</w:t>
      </w:r>
    </w:p>
    <w:p w:rsidR="00A83E3C" w:rsidRDefault="00A83E3C" w:rsidP="00A83E3C">
      <w:pPr>
        <w:pStyle w:val="c6"/>
        <w:shd w:val="clear" w:color="auto" w:fill="FFFFFF"/>
        <w:spacing w:before="0" w:beforeAutospacing="0" w:after="0" w:afterAutospacing="0"/>
        <w:rPr>
          <w:rStyle w:val="c0"/>
          <w:color w:val="000000"/>
          <w:shd w:val="clear" w:color="auto" w:fill="FFFFFF"/>
        </w:rPr>
      </w:pPr>
      <w:r>
        <w:rPr>
          <w:rStyle w:val="c0"/>
          <w:color w:val="000000"/>
          <w:shd w:val="clear" w:color="auto" w:fill="FFFFFF"/>
        </w:rPr>
        <w:t xml:space="preserve">9. Конкурсы, викторины. </w:t>
      </w:r>
    </w:p>
    <w:p w:rsidR="00A83E3C" w:rsidRDefault="00A83E3C" w:rsidP="00A83E3C">
      <w:pPr>
        <w:pStyle w:val="c6"/>
        <w:shd w:val="clear" w:color="auto" w:fill="FFFFFF"/>
        <w:spacing w:before="0" w:beforeAutospacing="0" w:after="0" w:afterAutospacing="0"/>
        <w:rPr>
          <w:rStyle w:val="c0"/>
          <w:color w:val="000000"/>
          <w:shd w:val="clear" w:color="auto" w:fill="FFFFFF"/>
        </w:rPr>
      </w:pPr>
      <w:r>
        <w:rPr>
          <w:rStyle w:val="c0"/>
          <w:color w:val="000000"/>
          <w:shd w:val="clear" w:color="auto" w:fill="FFFFFF"/>
        </w:rPr>
        <w:t xml:space="preserve">10. Тематические выставки. </w:t>
      </w:r>
    </w:p>
    <w:p w:rsidR="00A83E3C" w:rsidRDefault="00A83E3C" w:rsidP="00A83E3C">
      <w:pPr>
        <w:pStyle w:val="c6"/>
        <w:shd w:val="clear" w:color="auto" w:fill="FFFFFF"/>
        <w:spacing w:before="0" w:beforeAutospacing="0" w:after="0" w:afterAutospacing="0"/>
        <w:rPr>
          <w:rStyle w:val="c0"/>
          <w:color w:val="000000"/>
          <w:shd w:val="clear" w:color="auto" w:fill="FFFFFF"/>
        </w:rPr>
      </w:pPr>
      <w:r>
        <w:rPr>
          <w:rStyle w:val="c0"/>
          <w:color w:val="000000"/>
          <w:shd w:val="clear" w:color="auto" w:fill="FFFFFF"/>
        </w:rPr>
        <w:t xml:space="preserve">11. Проекты. </w:t>
      </w:r>
    </w:p>
    <w:p w:rsidR="00A83E3C" w:rsidRDefault="00A83E3C" w:rsidP="00A83E3C">
      <w:pPr>
        <w:pStyle w:val="c6"/>
        <w:shd w:val="clear" w:color="auto" w:fill="FFFFFF"/>
        <w:spacing w:before="0" w:beforeAutospacing="0" w:after="0" w:afterAutospacing="0"/>
        <w:rPr>
          <w:rStyle w:val="c0"/>
          <w:color w:val="000000"/>
          <w:shd w:val="clear" w:color="auto" w:fill="FFFFFF"/>
        </w:rPr>
      </w:pPr>
      <w:r>
        <w:rPr>
          <w:rStyle w:val="c0"/>
          <w:color w:val="000000"/>
          <w:shd w:val="clear" w:color="auto" w:fill="FFFFFF"/>
        </w:rPr>
        <w:t xml:space="preserve">12. Общественно – полезная практика. </w:t>
      </w:r>
    </w:p>
    <w:p w:rsidR="00A83E3C" w:rsidRDefault="00A83E3C" w:rsidP="00A83E3C">
      <w:pPr>
        <w:pStyle w:val="c6"/>
        <w:shd w:val="clear" w:color="auto" w:fill="FFFFFF"/>
        <w:spacing w:before="0" w:beforeAutospacing="0" w:after="0" w:afterAutospacing="0"/>
        <w:rPr>
          <w:rStyle w:val="c0"/>
          <w:color w:val="000000"/>
          <w:shd w:val="clear" w:color="auto" w:fill="FFFFFF"/>
        </w:rPr>
      </w:pPr>
      <w:r>
        <w:rPr>
          <w:rStyle w:val="c0"/>
          <w:color w:val="000000"/>
          <w:shd w:val="clear" w:color="auto" w:fill="FFFFFF"/>
        </w:rPr>
        <w:t xml:space="preserve">13. Познавательные игры. </w:t>
      </w:r>
    </w:p>
    <w:p w:rsidR="00A83E3C" w:rsidRDefault="00A83E3C" w:rsidP="00A83E3C">
      <w:pPr>
        <w:pStyle w:val="c6"/>
        <w:shd w:val="clear" w:color="auto" w:fill="FFFFFF"/>
        <w:spacing w:before="0" w:beforeAutospacing="0" w:after="0" w:afterAutospacing="0"/>
        <w:jc w:val="both"/>
        <w:rPr>
          <w:rStyle w:val="c0"/>
          <w:b/>
          <w:i/>
          <w:color w:val="000000"/>
          <w:shd w:val="clear" w:color="auto" w:fill="FFFFFF"/>
        </w:rPr>
      </w:pPr>
      <w:r>
        <w:rPr>
          <w:rStyle w:val="c0"/>
          <w:b/>
          <w:i/>
          <w:color w:val="000000"/>
          <w:shd w:val="clear" w:color="auto" w:fill="FFFFFF"/>
        </w:rPr>
        <w:t>Виды внеурочной деятельности:</w:t>
      </w:r>
    </w:p>
    <w:p w:rsidR="00A83E3C" w:rsidRDefault="00A83E3C" w:rsidP="00A83E3C">
      <w:pPr>
        <w:pStyle w:val="c6"/>
        <w:shd w:val="clear" w:color="auto" w:fill="FFFFFF"/>
        <w:spacing w:before="0" w:beforeAutospacing="0" w:after="0" w:afterAutospacing="0"/>
      </w:pPr>
      <w:r>
        <w:rPr>
          <w:rStyle w:val="c0"/>
          <w:color w:val="000000"/>
          <w:shd w:val="clear" w:color="auto" w:fill="FFFFFF"/>
        </w:rPr>
        <w:t>1. Игровая.</w:t>
      </w:r>
      <w:r>
        <w:rPr>
          <w:color w:val="000000"/>
        </w:rPr>
        <w:br/>
      </w:r>
      <w:r>
        <w:rPr>
          <w:rStyle w:val="c0"/>
          <w:color w:val="000000"/>
          <w:shd w:val="clear" w:color="auto" w:fill="FFFFFF"/>
        </w:rPr>
        <w:t>2. Исследовательская.</w:t>
      </w:r>
      <w:r>
        <w:rPr>
          <w:color w:val="000000"/>
        </w:rPr>
        <w:br/>
      </w:r>
      <w:r>
        <w:rPr>
          <w:rStyle w:val="c0"/>
          <w:color w:val="000000"/>
          <w:shd w:val="clear" w:color="auto" w:fill="FFFFFF"/>
        </w:rPr>
        <w:t>3. Проблемно – ценностное общение.</w:t>
      </w:r>
    </w:p>
    <w:p w:rsidR="00A83E3C" w:rsidRDefault="00A83E3C" w:rsidP="00A83E3C">
      <w:pPr>
        <w:pStyle w:val="c6"/>
        <w:shd w:val="clear" w:color="auto" w:fill="FFFFFF"/>
        <w:spacing w:before="0" w:beforeAutospacing="0" w:after="0" w:afterAutospacing="0"/>
        <w:rPr>
          <w:color w:val="000000"/>
        </w:rPr>
      </w:pPr>
      <w:r>
        <w:rPr>
          <w:rStyle w:val="c0"/>
          <w:color w:val="000000"/>
          <w:shd w:val="clear" w:color="auto" w:fill="FFFFFF"/>
        </w:rPr>
        <w:t xml:space="preserve">4. Досугово – развлекательная деятельность. </w:t>
      </w:r>
      <w:r>
        <w:rPr>
          <w:color w:val="000000"/>
        </w:rPr>
        <w:br/>
      </w:r>
      <w:r>
        <w:rPr>
          <w:rStyle w:val="c0"/>
          <w:color w:val="000000"/>
          <w:shd w:val="clear" w:color="auto" w:fill="FFFFFF"/>
        </w:rPr>
        <w:t xml:space="preserve">5. Художественное творчество. </w:t>
      </w:r>
      <w:r>
        <w:rPr>
          <w:color w:val="000000"/>
        </w:rPr>
        <w:br/>
      </w:r>
      <w:r>
        <w:rPr>
          <w:rStyle w:val="c0"/>
          <w:color w:val="000000"/>
          <w:shd w:val="clear" w:color="auto" w:fill="FFFFFF"/>
        </w:rPr>
        <w:t>6. Социальное творчество (социально преобразующая добровольческая деятельность).</w:t>
      </w:r>
    </w:p>
    <w:p w:rsidR="00A83E3C" w:rsidRDefault="00A83E3C" w:rsidP="00A83E3C">
      <w:pPr>
        <w:pStyle w:val="c6"/>
        <w:shd w:val="clear" w:color="auto" w:fill="FFFFFF"/>
        <w:spacing w:before="0" w:beforeAutospacing="0" w:after="0" w:afterAutospacing="0"/>
        <w:rPr>
          <w:rStyle w:val="c0"/>
          <w:shd w:val="clear" w:color="auto" w:fill="FFFFFF"/>
        </w:rPr>
      </w:pPr>
      <w:r>
        <w:rPr>
          <w:rStyle w:val="c0"/>
          <w:color w:val="000000"/>
          <w:shd w:val="clear" w:color="auto" w:fill="FFFFFF"/>
        </w:rPr>
        <w:t>7. Проектная деятельность.</w:t>
      </w:r>
    </w:p>
    <w:p w:rsidR="00A83E3C" w:rsidRDefault="00A83E3C" w:rsidP="00A83E3C">
      <w:pPr>
        <w:pStyle w:val="c6"/>
        <w:shd w:val="clear" w:color="auto" w:fill="FFFFFF"/>
        <w:spacing w:before="0" w:beforeAutospacing="0" w:after="0" w:afterAutospacing="0"/>
        <w:rPr>
          <w:rStyle w:val="c0"/>
          <w:color w:val="000000"/>
          <w:shd w:val="clear" w:color="auto" w:fill="FFFFFF"/>
        </w:rPr>
      </w:pPr>
      <w:r>
        <w:rPr>
          <w:rStyle w:val="c0"/>
          <w:color w:val="000000"/>
          <w:shd w:val="clear" w:color="auto" w:fill="FFFFFF"/>
        </w:rPr>
        <w:t xml:space="preserve">8. </w:t>
      </w:r>
      <w:proofErr w:type="spellStart"/>
      <w:r>
        <w:rPr>
          <w:rStyle w:val="c0"/>
          <w:color w:val="000000"/>
          <w:shd w:val="clear" w:color="auto" w:fill="FFFFFF"/>
        </w:rPr>
        <w:t>Туристско</w:t>
      </w:r>
      <w:proofErr w:type="spellEnd"/>
      <w:r>
        <w:rPr>
          <w:rStyle w:val="c0"/>
          <w:color w:val="000000"/>
          <w:shd w:val="clear" w:color="auto" w:fill="FFFFFF"/>
        </w:rPr>
        <w:t xml:space="preserve"> – краеведческая деятельность.</w:t>
      </w:r>
    </w:p>
    <w:p w:rsidR="00A83E3C" w:rsidRDefault="00A83E3C" w:rsidP="00A83E3C">
      <w:pPr>
        <w:pStyle w:val="c6"/>
        <w:shd w:val="clear" w:color="auto" w:fill="FFFFFF"/>
        <w:spacing w:before="0" w:beforeAutospacing="0" w:after="0" w:afterAutospacing="0"/>
        <w:rPr>
          <w:spacing w:val="1"/>
        </w:rPr>
      </w:pPr>
      <w:r>
        <w:rPr>
          <w:rStyle w:val="c0"/>
          <w:color w:val="000000"/>
          <w:shd w:val="clear" w:color="auto" w:fill="FFFFFF"/>
        </w:rPr>
        <w:t>9.</w:t>
      </w:r>
      <w:r>
        <w:t xml:space="preserve"> Работа с текстом </w:t>
      </w:r>
      <w:r>
        <w:rPr>
          <w:color w:val="000000"/>
          <w:spacing w:val="1"/>
        </w:rPr>
        <w:t>учебника.</w:t>
      </w:r>
    </w:p>
    <w:p w:rsidR="00A83E3C" w:rsidRDefault="00A83E3C" w:rsidP="00A83E3C">
      <w:pPr>
        <w:pStyle w:val="c6"/>
        <w:shd w:val="clear" w:color="auto" w:fill="FFFFFF"/>
        <w:spacing w:before="0" w:beforeAutospacing="0" w:after="0" w:afterAutospacing="0"/>
      </w:pPr>
      <w:r>
        <w:rPr>
          <w:color w:val="000000"/>
          <w:spacing w:val="1"/>
        </w:rPr>
        <w:t>10.</w:t>
      </w:r>
      <w:r>
        <w:t xml:space="preserve"> Создание сообщений по заданной теме.</w:t>
      </w:r>
    </w:p>
    <w:p w:rsidR="00A83E3C" w:rsidRDefault="00A83E3C" w:rsidP="00A83E3C">
      <w:pPr>
        <w:pStyle w:val="c6"/>
        <w:shd w:val="clear" w:color="auto" w:fill="FFFFFF"/>
        <w:spacing w:before="0" w:beforeAutospacing="0" w:after="0" w:afterAutospacing="0"/>
      </w:pPr>
      <w:r>
        <w:rPr>
          <w:color w:val="000000"/>
          <w:spacing w:val="1"/>
        </w:rPr>
        <w:t xml:space="preserve">11. </w:t>
      </w:r>
      <w:r>
        <w:t>Изучение краеведческого материала.</w:t>
      </w:r>
    </w:p>
    <w:p w:rsidR="00A83E3C" w:rsidRDefault="00A83E3C" w:rsidP="00A83E3C">
      <w:pPr>
        <w:pStyle w:val="c6"/>
        <w:shd w:val="clear" w:color="auto" w:fill="FFFFFF"/>
        <w:spacing w:before="0" w:beforeAutospacing="0" w:after="0" w:afterAutospacing="0"/>
        <w:rPr>
          <w:color w:val="000000"/>
          <w:spacing w:val="-4"/>
        </w:rPr>
      </w:pPr>
      <w:r>
        <w:t>12.</w:t>
      </w:r>
      <w:r>
        <w:rPr>
          <w:bCs/>
          <w:color w:val="000000"/>
          <w:spacing w:val="-7"/>
        </w:rPr>
        <w:t xml:space="preserve"> Извлечение</w:t>
      </w:r>
      <w:r>
        <w:rPr>
          <w:color w:val="000000"/>
          <w:spacing w:val="-7"/>
        </w:rPr>
        <w:t>не</w:t>
      </w:r>
      <w:r>
        <w:rPr>
          <w:color w:val="000000"/>
          <w:spacing w:val="-7"/>
        </w:rPr>
        <w:softHyphen/>
      </w:r>
      <w:r>
        <w:rPr>
          <w:color w:val="000000"/>
          <w:spacing w:val="-8"/>
        </w:rPr>
        <w:t xml:space="preserve">обходимой информации из учебника и </w:t>
      </w:r>
      <w:r>
        <w:rPr>
          <w:color w:val="000000"/>
          <w:spacing w:val="-3"/>
        </w:rPr>
        <w:t xml:space="preserve">дополнительных источников знаний </w:t>
      </w:r>
      <w:r>
        <w:rPr>
          <w:color w:val="000000"/>
          <w:spacing w:val="-4"/>
        </w:rPr>
        <w:t>(энциклопедии, справочники, Интернет).</w:t>
      </w:r>
    </w:p>
    <w:p w:rsidR="00A83E3C" w:rsidRDefault="00A83E3C" w:rsidP="00A83E3C">
      <w:pPr>
        <w:pStyle w:val="c6"/>
        <w:shd w:val="clear" w:color="auto" w:fill="FFFFFF"/>
        <w:spacing w:before="0" w:beforeAutospacing="0" w:after="0" w:afterAutospacing="0"/>
      </w:pPr>
      <w:r>
        <w:rPr>
          <w:color w:val="000000"/>
          <w:spacing w:val="-4"/>
        </w:rPr>
        <w:t xml:space="preserve">14. </w:t>
      </w:r>
      <w:r>
        <w:t>Чтение дополнительной художественной литературы по заданной теме.</w:t>
      </w:r>
    </w:p>
    <w:p w:rsidR="00A83E3C" w:rsidRDefault="00A83E3C" w:rsidP="00A83E3C">
      <w:pPr>
        <w:pStyle w:val="c6"/>
        <w:shd w:val="clear" w:color="auto" w:fill="FFFFFF"/>
        <w:spacing w:before="0" w:beforeAutospacing="0" w:after="0" w:afterAutospacing="0"/>
      </w:pPr>
      <w:r>
        <w:t>15. Участие в викторинах и конкурсах на тему «Знатоки родного края».</w:t>
      </w:r>
    </w:p>
    <w:p w:rsidR="00A83E3C" w:rsidRDefault="00A83E3C" w:rsidP="00A83E3C">
      <w:pPr>
        <w:pStyle w:val="c6"/>
        <w:shd w:val="clear" w:color="auto" w:fill="FFFFFF"/>
        <w:spacing w:before="0" w:beforeAutospacing="0" w:after="0" w:afterAutospacing="0"/>
      </w:pPr>
      <w:r>
        <w:t>16. Встречи с интересными людьми.</w:t>
      </w:r>
    </w:p>
    <w:p w:rsidR="00A83E3C" w:rsidRDefault="00A83E3C" w:rsidP="00A83E3C">
      <w:pPr>
        <w:pStyle w:val="c6"/>
        <w:shd w:val="clear" w:color="auto" w:fill="FFFFFF"/>
        <w:spacing w:before="0" w:beforeAutospacing="0" w:after="0" w:afterAutospacing="0"/>
      </w:pPr>
      <w:r>
        <w:t>17. Анализ  жизненных ситуаций, выбор  нравственных форм  поведения.</w:t>
      </w:r>
    </w:p>
    <w:p w:rsidR="00A83E3C" w:rsidRDefault="00A83E3C" w:rsidP="00A83E3C">
      <w:pPr>
        <w:pStyle w:val="c6"/>
        <w:shd w:val="clear" w:color="auto" w:fill="FFFFFF"/>
        <w:spacing w:before="0" w:beforeAutospacing="0" w:after="0" w:afterAutospacing="0"/>
      </w:pPr>
      <w:r>
        <w:t>18. Изложение своего мнения по поводу культуры, этических норм в обществе.</w:t>
      </w:r>
    </w:p>
    <w:p w:rsidR="00A83E3C" w:rsidRDefault="00A83E3C" w:rsidP="00A83E3C">
      <w:pPr>
        <w:pStyle w:val="c6"/>
        <w:shd w:val="clear" w:color="auto" w:fill="FFFFFF"/>
        <w:spacing w:before="0" w:beforeAutospacing="0" w:after="0" w:afterAutospacing="0"/>
      </w:pPr>
    </w:p>
    <w:p w:rsidR="00A83E3C" w:rsidRDefault="00A83E3C" w:rsidP="00A83E3C">
      <w:pPr>
        <w:pStyle w:val="aa"/>
        <w:jc w:val="both"/>
        <w:rPr>
          <w:rFonts w:ascii="Times New Roman" w:hAnsi="Times New Roman"/>
          <w:sz w:val="24"/>
          <w:szCs w:val="24"/>
        </w:rPr>
      </w:pPr>
    </w:p>
    <w:p w:rsidR="00A83E3C" w:rsidRDefault="00A83E3C" w:rsidP="00A83E3C">
      <w:pPr>
        <w:pStyle w:val="aa"/>
        <w:jc w:val="both"/>
        <w:rPr>
          <w:rFonts w:ascii="Times New Roman" w:hAnsi="Times New Roman"/>
          <w:b/>
          <w:sz w:val="28"/>
          <w:szCs w:val="28"/>
        </w:rPr>
      </w:pPr>
      <w:r>
        <w:rPr>
          <w:rFonts w:ascii="Times New Roman" w:hAnsi="Times New Roman"/>
          <w:b/>
          <w:sz w:val="28"/>
          <w:szCs w:val="28"/>
        </w:rPr>
        <w:t xml:space="preserve">                                                 3класс (34ч)</w:t>
      </w:r>
    </w:p>
    <w:p w:rsidR="00A83E3C" w:rsidRDefault="00A83E3C" w:rsidP="00A83E3C">
      <w:pPr>
        <w:pStyle w:val="aa"/>
        <w:numPr>
          <w:ilvl w:val="0"/>
          <w:numId w:val="25"/>
        </w:numPr>
        <w:jc w:val="both"/>
        <w:rPr>
          <w:rFonts w:ascii="Times New Roman" w:hAnsi="Times New Roman"/>
          <w:b/>
          <w:sz w:val="24"/>
          <w:szCs w:val="24"/>
        </w:rPr>
      </w:pPr>
      <w:r>
        <w:rPr>
          <w:rFonts w:ascii="Times New Roman" w:hAnsi="Times New Roman"/>
          <w:b/>
          <w:sz w:val="24"/>
          <w:szCs w:val="24"/>
        </w:rPr>
        <w:t>Наука история (5ч</w:t>
      </w:r>
      <w:r>
        <w:rPr>
          <w:rFonts w:ascii="Times New Roman" w:hAnsi="Times New Roman"/>
          <w:sz w:val="24"/>
          <w:szCs w:val="24"/>
        </w:rPr>
        <w:t>)</w:t>
      </w:r>
      <w:proofErr w:type="gramStart"/>
      <w:r>
        <w:rPr>
          <w:rFonts w:ascii="Times New Roman" w:hAnsi="Times New Roman"/>
          <w:b/>
          <w:sz w:val="24"/>
          <w:szCs w:val="24"/>
        </w:rPr>
        <w:t xml:space="preserve"> .</w:t>
      </w:r>
      <w:proofErr w:type="gramEnd"/>
    </w:p>
    <w:p w:rsidR="00A83E3C" w:rsidRDefault="00A83E3C" w:rsidP="00A83E3C">
      <w:pPr>
        <w:pStyle w:val="aa"/>
        <w:ind w:left="644"/>
        <w:jc w:val="both"/>
        <w:rPr>
          <w:rFonts w:ascii="Times New Roman" w:hAnsi="Times New Roman"/>
          <w:b/>
          <w:sz w:val="24"/>
          <w:szCs w:val="24"/>
        </w:rPr>
      </w:pPr>
      <w:r>
        <w:rPr>
          <w:rFonts w:ascii="Times New Roman" w:hAnsi="Times New Roman"/>
          <w:sz w:val="24"/>
          <w:szCs w:val="24"/>
        </w:rPr>
        <w:t xml:space="preserve">О чем рассказывает наука история. Линия времени. Единицы измерения времени в представлении людей различных эпох. Летоисчисление в Древней Руси. Календарь Древней Руси. Исторические источники: вещественные, письменные и устные. Памятники истории родного края. </w:t>
      </w:r>
    </w:p>
    <w:p w:rsidR="00A83E3C" w:rsidRDefault="00A83E3C" w:rsidP="00A83E3C">
      <w:pPr>
        <w:pStyle w:val="aa"/>
        <w:numPr>
          <w:ilvl w:val="0"/>
          <w:numId w:val="25"/>
        </w:numPr>
        <w:jc w:val="both"/>
        <w:rPr>
          <w:rFonts w:ascii="Times New Roman" w:hAnsi="Times New Roman"/>
          <w:b/>
          <w:sz w:val="24"/>
          <w:szCs w:val="24"/>
        </w:rPr>
      </w:pPr>
      <w:r>
        <w:rPr>
          <w:rFonts w:ascii="Times New Roman" w:hAnsi="Times New Roman"/>
          <w:b/>
          <w:sz w:val="24"/>
          <w:szCs w:val="24"/>
        </w:rPr>
        <w:t>Наука древностей (5ч</w:t>
      </w:r>
      <w:r>
        <w:rPr>
          <w:rFonts w:ascii="Times New Roman" w:hAnsi="Times New Roman"/>
          <w:sz w:val="24"/>
          <w:szCs w:val="24"/>
        </w:rPr>
        <w:t>)</w:t>
      </w:r>
      <w:r>
        <w:rPr>
          <w:rFonts w:ascii="Times New Roman" w:hAnsi="Times New Roman"/>
          <w:b/>
          <w:sz w:val="24"/>
          <w:szCs w:val="24"/>
        </w:rPr>
        <w:t xml:space="preserve">. </w:t>
      </w:r>
    </w:p>
    <w:p w:rsidR="00A83E3C" w:rsidRDefault="00A83E3C" w:rsidP="00A83E3C">
      <w:pPr>
        <w:pStyle w:val="aa"/>
        <w:ind w:left="644"/>
        <w:jc w:val="both"/>
        <w:rPr>
          <w:rFonts w:ascii="Times New Roman" w:hAnsi="Times New Roman"/>
          <w:b/>
          <w:sz w:val="24"/>
          <w:szCs w:val="24"/>
        </w:rPr>
      </w:pPr>
      <w:r>
        <w:rPr>
          <w:rFonts w:ascii="Times New Roman" w:hAnsi="Times New Roman"/>
          <w:sz w:val="24"/>
          <w:szCs w:val="24"/>
        </w:rPr>
        <w:t>Наука археология. Что изучает археология. Археолог. Ар</w:t>
      </w:r>
      <w:r w:rsidR="007D5A53">
        <w:rPr>
          <w:rFonts w:ascii="Times New Roman" w:hAnsi="Times New Roman"/>
          <w:sz w:val="24"/>
          <w:szCs w:val="24"/>
        </w:rPr>
        <w:t>хеологические памятники Новгородской</w:t>
      </w:r>
      <w:r>
        <w:rPr>
          <w:rFonts w:ascii="Times New Roman" w:hAnsi="Times New Roman"/>
          <w:sz w:val="24"/>
          <w:szCs w:val="24"/>
        </w:rPr>
        <w:t xml:space="preserve"> области. Жизнь древних людей. Виды археологических памятни</w:t>
      </w:r>
      <w:r w:rsidR="007D5A53">
        <w:rPr>
          <w:rFonts w:ascii="Times New Roman" w:hAnsi="Times New Roman"/>
          <w:sz w:val="24"/>
          <w:szCs w:val="24"/>
        </w:rPr>
        <w:t xml:space="preserve">ков. Славянская письменность. </w:t>
      </w:r>
      <w:proofErr w:type="spellStart"/>
      <w:r w:rsidR="007D5A53">
        <w:rPr>
          <w:rFonts w:ascii="Times New Roman" w:hAnsi="Times New Roman"/>
          <w:sz w:val="24"/>
          <w:szCs w:val="24"/>
        </w:rPr>
        <w:t>Новгородские</w:t>
      </w:r>
      <w:r>
        <w:rPr>
          <w:rFonts w:ascii="Times New Roman" w:hAnsi="Times New Roman"/>
          <w:sz w:val="24"/>
          <w:szCs w:val="24"/>
        </w:rPr>
        <w:t>города</w:t>
      </w:r>
      <w:proofErr w:type="gramStart"/>
      <w:r>
        <w:rPr>
          <w:rFonts w:ascii="Times New Roman" w:hAnsi="Times New Roman"/>
          <w:sz w:val="24"/>
          <w:szCs w:val="24"/>
        </w:rPr>
        <w:t>.</w:t>
      </w:r>
      <w:r w:rsidR="007D5A53">
        <w:rPr>
          <w:rFonts w:ascii="Times New Roman" w:hAnsi="Times New Roman"/>
          <w:sz w:val="24"/>
          <w:szCs w:val="24"/>
        </w:rPr>
        <w:t>Н</w:t>
      </w:r>
      <w:proofErr w:type="gramEnd"/>
      <w:r w:rsidR="007D5A53">
        <w:rPr>
          <w:rFonts w:ascii="Times New Roman" w:hAnsi="Times New Roman"/>
          <w:sz w:val="24"/>
          <w:szCs w:val="24"/>
        </w:rPr>
        <w:t>овгородские</w:t>
      </w:r>
      <w:proofErr w:type="spellEnd"/>
      <w:r>
        <w:rPr>
          <w:rFonts w:ascii="Times New Roman" w:hAnsi="Times New Roman"/>
          <w:sz w:val="24"/>
          <w:szCs w:val="24"/>
        </w:rPr>
        <w:t xml:space="preserve"> города в русских летописях. Берестяные грамоты. Буквы славянского алфавита. «Слово о полку Игореве»- памятник древней литературы. </w:t>
      </w:r>
    </w:p>
    <w:p w:rsidR="00A83E3C" w:rsidRDefault="007D5A53" w:rsidP="00A83E3C">
      <w:pPr>
        <w:pStyle w:val="aa"/>
        <w:numPr>
          <w:ilvl w:val="0"/>
          <w:numId w:val="25"/>
        </w:numPr>
        <w:jc w:val="both"/>
        <w:rPr>
          <w:rFonts w:ascii="Times New Roman" w:hAnsi="Times New Roman"/>
          <w:b/>
          <w:sz w:val="24"/>
          <w:szCs w:val="24"/>
        </w:rPr>
      </w:pPr>
      <w:r>
        <w:rPr>
          <w:rFonts w:ascii="Times New Roman" w:hAnsi="Times New Roman"/>
          <w:b/>
          <w:sz w:val="24"/>
          <w:szCs w:val="24"/>
        </w:rPr>
        <w:t>Символы Новгородского</w:t>
      </w:r>
      <w:r w:rsidR="00A83E3C">
        <w:rPr>
          <w:rFonts w:ascii="Times New Roman" w:hAnsi="Times New Roman"/>
          <w:b/>
          <w:sz w:val="24"/>
          <w:szCs w:val="24"/>
        </w:rPr>
        <w:t xml:space="preserve"> края (3ч</w:t>
      </w:r>
      <w:r w:rsidR="00A83E3C">
        <w:rPr>
          <w:rFonts w:ascii="Times New Roman" w:hAnsi="Times New Roman"/>
          <w:sz w:val="24"/>
          <w:szCs w:val="24"/>
        </w:rPr>
        <w:t>)</w:t>
      </w:r>
      <w:r w:rsidR="00A83E3C">
        <w:rPr>
          <w:rFonts w:ascii="Times New Roman" w:hAnsi="Times New Roman"/>
          <w:b/>
          <w:sz w:val="24"/>
          <w:szCs w:val="24"/>
        </w:rPr>
        <w:t xml:space="preserve">. </w:t>
      </w:r>
    </w:p>
    <w:p w:rsidR="00A83E3C" w:rsidRDefault="00A83E3C" w:rsidP="007D5A53">
      <w:pPr>
        <w:pStyle w:val="aa"/>
        <w:ind w:left="644"/>
        <w:jc w:val="both"/>
        <w:rPr>
          <w:rFonts w:ascii="Times New Roman" w:hAnsi="Times New Roman"/>
          <w:b/>
          <w:sz w:val="24"/>
          <w:szCs w:val="24"/>
        </w:rPr>
      </w:pPr>
      <w:r>
        <w:rPr>
          <w:rFonts w:ascii="Times New Roman" w:hAnsi="Times New Roman"/>
          <w:sz w:val="24"/>
          <w:szCs w:val="24"/>
        </w:rPr>
        <w:t>Наука геральдика. Герольд. Исто</w:t>
      </w:r>
      <w:r w:rsidR="007D5A53">
        <w:rPr>
          <w:rFonts w:ascii="Times New Roman" w:hAnsi="Times New Roman"/>
          <w:sz w:val="24"/>
          <w:szCs w:val="24"/>
        </w:rPr>
        <w:t>рия символики России и Новгородского</w:t>
      </w:r>
      <w:r>
        <w:rPr>
          <w:rFonts w:ascii="Times New Roman" w:hAnsi="Times New Roman"/>
          <w:sz w:val="24"/>
          <w:szCs w:val="24"/>
        </w:rPr>
        <w:t xml:space="preserve"> края</w:t>
      </w:r>
      <w:r>
        <w:rPr>
          <w:rFonts w:ascii="Times New Roman" w:hAnsi="Times New Roman"/>
          <w:b/>
          <w:sz w:val="24"/>
          <w:szCs w:val="24"/>
        </w:rPr>
        <w:t>.</w:t>
      </w:r>
      <w:r>
        <w:rPr>
          <w:rFonts w:ascii="Times New Roman" w:hAnsi="Times New Roman"/>
          <w:sz w:val="24"/>
          <w:szCs w:val="24"/>
        </w:rPr>
        <w:t xml:space="preserve"> О</w:t>
      </w:r>
      <w:r w:rsidR="007D5A53">
        <w:rPr>
          <w:rFonts w:ascii="Times New Roman" w:hAnsi="Times New Roman"/>
          <w:sz w:val="24"/>
          <w:szCs w:val="24"/>
        </w:rPr>
        <w:t>писание гербов городов Новгородской</w:t>
      </w:r>
      <w:r>
        <w:rPr>
          <w:rFonts w:ascii="Times New Roman" w:hAnsi="Times New Roman"/>
          <w:sz w:val="24"/>
          <w:szCs w:val="24"/>
        </w:rPr>
        <w:t xml:space="preserve"> области.</w:t>
      </w:r>
      <w:r>
        <w:rPr>
          <w:rFonts w:ascii="Times New Roman" w:hAnsi="Times New Roman"/>
          <w:b/>
          <w:sz w:val="24"/>
          <w:szCs w:val="24"/>
        </w:rPr>
        <w:t>Моя родословная (9ч</w:t>
      </w:r>
      <w:r>
        <w:rPr>
          <w:rFonts w:ascii="Times New Roman" w:hAnsi="Times New Roman"/>
          <w:sz w:val="24"/>
          <w:szCs w:val="24"/>
        </w:rPr>
        <w:t>)</w:t>
      </w:r>
      <w:r>
        <w:rPr>
          <w:rFonts w:ascii="Times New Roman" w:hAnsi="Times New Roman"/>
          <w:b/>
          <w:sz w:val="24"/>
          <w:szCs w:val="24"/>
        </w:rPr>
        <w:t>.</w:t>
      </w:r>
    </w:p>
    <w:p w:rsidR="00A83E3C" w:rsidRDefault="00A83E3C" w:rsidP="00A83E3C">
      <w:pPr>
        <w:pStyle w:val="aa"/>
        <w:ind w:left="644"/>
        <w:jc w:val="both"/>
        <w:rPr>
          <w:rFonts w:ascii="Times New Roman" w:hAnsi="Times New Roman"/>
          <w:b/>
          <w:sz w:val="24"/>
          <w:szCs w:val="24"/>
        </w:rPr>
      </w:pPr>
      <w:r>
        <w:rPr>
          <w:rFonts w:ascii="Times New Roman" w:hAnsi="Times New Roman"/>
          <w:sz w:val="24"/>
          <w:szCs w:val="24"/>
        </w:rPr>
        <w:t>Наука генеалогия. Генеалогическое древо. История происхождения рода. История имени. Имя. Именины. Фамилия. Как давали имена на Руси. Что означают наши имена. Наука ономастика. Имена на карте. Наука топонимика.  Как люди выбирали названия. Древн</w:t>
      </w:r>
      <w:r w:rsidR="007D5A53">
        <w:rPr>
          <w:rFonts w:ascii="Times New Roman" w:hAnsi="Times New Roman"/>
          <w:sz w:val="24"/>
          <w:szCs w:val="24"/>
        </w:rPr>
        <w:t>ие племена на территории Великого Новгорода</w:t>
      </w:r>
      <w:r>
        <w:rPr>
          <w:rFonts w:ascii="Times New Roman" w:hAnsi="Times New Roman"/>
          <w:sz w:val="24"/>
          <w:szCs w:val="24"/>
        </w:rPr>
        <w:t>. Язычество древних славян. Экскурсия по историческим местам. Соседи древних славян.</w:t>
      </w:r>
    </w:p>
    <w:p w:rsidR="00A83E3C" w:rsidRDefault="00A83E3C" w:rsidP="00A83E3C">
      <w:pPr>
        <w:pStyle w:val="aa"/>
        <w:numPr>
          <w:ilvl w:val="0"/>
          <w:numId w:val="25"/>
        </w:numPr>
        <w:jc w:val="both"/>
        <w:rPr>
          <w:rFonts w:ascii="Times New Roman" w:hAnsi="Times New Roman"/>
          <w:sz w:val="24"/>
          <w:szCs w:val="24"/>
        </w:rPr>
      </w:pPr>
      <w:r>
        <w:rPr>
          <w:rFonts w:ascii="Times New Roman" w:hAnsi="Times New Roman"/>
          <w:b/>
          <w:sz w:val="24"/>
          <w:szCs w:val="24"/>
        </w:rPr>
        <w:t>Откуда пошла Русь (3ч</w:t>
      </w:r>
      <w:r>
        <w:rPr>
          <w:rFonts w:ascii="Times New Roman" w:hAnsi="Times New Roman"/>
          <w:sz w:val="24"/>
          <w:szCs w:val="24"/>
        </w:rPr>
        <w:t>)</w:t>
      </w:r>
      <w:r>
        <w:rPr>
          <w:rFonts w:ascii="Times New Roman" w:hAnsi="Times New Roman"/>
          <w:b/>
          <w:sz w:val="24"/>
          <w:szCs w:val="24"/>
        </w:rPr>
        <w:t xml:space="preserve">. </w:t>
      </w:r>
    </w:p>
    <w:p w:rsidR="00A83E3C" w:rsidRDefault="007D5A53" w:rsidP="00A83E3C">
      <w:pPr>
        <w:pStyle w:val="aa"/>
        <w:ind w:left="644"/>
        <w:jc w:val="both"/>
        <w:rPr>
          <w:rFonts w:ascii="Times New Roman" w:hAnsi="Times New Roman"/>
          <w:sz w:val="24"/>
          <w:szCs w:val="24"/>
        </w:rPr>
      </w:pPr>
      <w:r>
        <w:rPr>
          <w:rFonts w:ascii="Times New Roman" w:hAnsi="Times New Roman"/>
          <w:sz w:val="24"/>
          <w:szCs w:val="24"/>
        </w:rPr>
        <w:t>Первые русские князья. Новгородское</w:t>
      </w:r>
      <w:r w:rsidR="00A83E3C">
        <w:rPr>
          <w:rFonts w:ascii="Times New Roman" w:hAnsi="Times New Roman"/>
          <w:sz w:val="24"/>
          <w:szCs w:val="24"/>
        </w:rPr>
        <w:t>княжество</w:t>
      </w:r>
      <w:proofErr w:type="gramStart"/>
      <w:r w:rsidR="00A83E3C">
        <w:rPr>
          <w:rFonts w:ascii="Times New Roman" w:hAnsi="Times New Roman"/>
          <w:sz w:val="24"/>
          <w:szCs w:val="24"/>
        </w:rPr>
        <w:t xml:space="preserve">.. </w:t>
      </w:r>
      <w:proofErr w:type="gramEnd"/>
      <w:r w:rsidR="00A83E3C">
        <w:rPr>
          <w:rFonts w:ascii="Times New Roman" w:hAnsi="Times New Roman"/>
          <w:sz w:val="24"/>
          <w:szCs w:val="24"/>
        </w:rPr>
        <w:t>Древний</w:t>
      </w:r>
      <w:r>
        <w:rPr>
          <w:rFonts w:ascii="Times New Roman" w:hAnsi="Times New Roman"/>
          <w:sz w:val="24"/>
          <w:szCs w:val="24"/>
        </w:rPr>
        <w:t xml:space="preserve"> город. Древние города Новгородского</w:t>
      </w:r>
      <w:r w:rsidR="00A83E3C">
        <w:rPr>
          <w:rFonts w:ascii="Times New Roman" w:hAnsi="Times New Roman"/>
          <w:sz w:val="24"/>
          <w:szCs w:val="24"/>
        </w:rPr>
        <w:t xml:space="preserve"> края.</w:t>
      </w:r>
    </w:p>
    <w:p w:rsidR="00A83E3C" w:rsidRDefault="007D5A53" w:rsidP="00A83E3C">
      <w:pPr>
        <w:pStyle w:val="aa"/>
        <w:numPr>
          <w:ilvl w:val="0"/>
          <w:numId w:val="25"/>
        </w:numPr>
        <w:jc w:val="both"/>
        <w:rPr>
          <w:rFonts w:ascii="Times New Roman" w:hAnsi="Times New Roman"/>
          <w:b/>
          <w:sz w:val="24"/>
          <w:szCs w:val="24"/>
        </w:rPr>
      </w:pPr>
      <w:r>
        <w:rPr>
          <w:rFonts w:ascii="Times New Roman" w:hAnsi="Times New Roman"/>
          <w:b/>
          <w:sz w:val="24"/>
          <w:szCs w:val="24"/>
        </w:rPr>
        <w:t>Новгорода</w:t>
      </w:r>
      <w:r w:rsidR="00A83E3C">
        <w:rPr>
          <w:rFonts w:ascii="Times New Roman" w:hAnsi="Times New Roman"/>
          <w:b/>
          <w:sz w:val="24"/>
          <w:szCs w:val="24"/>
        </w:rPr>
        <w:t xml:space="preserve"> славные имена (6ч)</w:t>
      </w:r>
    </w:p>
    <w:p w:rsidR="00A83E3C" w:rsidRDefault="00A83E3C" w:rsidP="00A83E3C">
      <w:pPr>
        <w:pStyle w:val="aa"/>
        <w:ind w:left="644"/>
        <w:jc w:val="both"/>
        <w:rPr>
          <w:rFonts w:ascii="Times New Roman" w:hAnsi="Times New Roman"/>
          <w:sz w:val="24"/>
          <w:szCs w:val="24"/>
        </w:rPr>
      </w:pPr>
      <w:r>
        <w:rPr>
          <w:rFonts w:ascii="Times New Roman" w:hAnsi="Times New Roman"/>
          <w:sz w:val="24"/>
          <w:szCs w:val="24"/>
        </w:rPr>
        <w:t>Боевое искусство славян. Не посрамим  рус</w:t>
      </w:r>
      <w:r w:rsidR="007D5A53">
        <w:rPr>
          <w:rFonts w:ascii="Times New Roman" w:hAnsi="Times New Roman"/>
          <w:sz w:val="24"/>
          <w:szCs w:val="24"/>
        </w:rPr>
        <w:t>ской земли. Крепости на Новгородской</w:t>
      </w:r>
      <w:r>
        <w:rPr>
          <w:rFonts w:ascii="Times New Roman" w:hAnsi="Times New Roman"/>
          <w:sz w:val="24"/>
          <w:szCs w:val="24"/>
        </w:rPr>
        <w:t>земле</w:t>
      </w:r>
      <w:proofErr w:type="gramStart"/>
      <w:r>
        <w:rPr>
          <w:rFonts w:ascii="Times New Roman" w:hAnsi="Times New Roman"/>
          <w:sz w:val="24"/>
          <w:szCs w:val="24"/>
        </w:rPr>
        <w:t xml:space="preserve">..  </w:t>
      </w:r>
      <w:proofErr w:type="gramEnd"/>
      <w:r>
        <w:rPr>
          <w:rFonts w:ascii="Times New Roman" w:hAnsi="Times New Roman"/>
          <w:sz w:val="24"/>
          <w:szCs w:val="24"/>
        </w:rPr>
        <w:t xml:space="preserve">Куликовская битва. </w:t>
      </w:r>
      <w:r w:rsidR="00C25124">
        <w:rPr>
          <w:rFonts w:ascii="Times New Roman" w:hAnsi="Times New Roman"/>
          <w:sz w:val="24"/>
          <w:szCs w:val="24"/>
        </w:rPr>
        <w:t>Исторические события Новгородского</w:t>
      </w:r>
      <w:r>
        <w:rPr>
          <w:rFonts w:ascii="Times New Roman" w:hAnsi="Times New Roman"/>
          <w:sz w:val="24"/>
          <w:szCs w:val="24"/>
        </w:rPr>
        <w:t xml:space="preserve"> края: Отечественная война 1812г., Великая Отечественная в</w:t>
      </w:r>
      <w:r w:rsidR="00C25124">
        <w:rPr>
          <w:rFonts w:ascii="Times New Roman" w:hAnsi="Times New Roman"/>
          <w:sz w:val="24"/>
          <w:szCs w:val="24"/>
        </w:rPr>
        <w:t>ойна 1941г. Юные герои Новгородского</w:t>
      </w:r>
      <w:r>
        <w:rPr>
          <w:rFonts w:ascii="Times New Roman" w:hAnsi="Times New Roman"/>
          <w:sz w:val="24"/>
          <w:szCs w:val="24"/>
        </w:rPr>
        <w:t xml:space="preserve"> края.</w:t>
      </w:r>
    </w:p>
    <w:p w:rsidR="00A83E3C" w:rsidRDefault="00C25124" w:rsidP="00A83E3C">
      <w:pPr>
        <w:pStyle w:val="aa"/>
        <w:numPr>
          <w:ilvl w:val="0"/>
          <w:numId w:val="25"/>
        </w:numPr>
        <w:jc w:val="both"/>
        <w:rPr>
          <w:rFonts w:ascii="Times New Roman" w:hAnsi="Times New Roman"/>
          <w:b/>
          <w:sz w:val="24"/>
          <w:szCs w:val="24"/>
        </w:rPr>
      </w:pPr>
      <w:r>
        <w:rPr>
          <w:rFonts w:ascii="Times New Roman" w:hAnsi="Times New Roman"/>
          <w:b/>
          <w:sz w:val="24"/>
          <w:szCs w:val="24"/>
        </w:rPr>
        <w:t xml:space="preserve">Достижения </w:t>
      </w:r>
      <w:proofErr w:type="spellStart"/>
      <w:r>
        <w:rPr>
          <w:rFonts w:ascii="Times New Roman" w:hAnsi="Times New Roman"/>
          <w:b/>
          <w:sz w:val="24"/>
          <w:szCs w:val="24"/>
        </w:rPr>
        <w:t>Новгородчины</w:t>
      </w:r>
      <w:proofErr w:type="spellEnd"/>
      <w:r w:rsidR="00A83E3C">
        <w:rPr>
          <w:rFonts w:ascii="Times New Roman" w:hAnsi="Times New Roman"/>
          <w:b/>
          <w:sz w:val="24"/>
          <w:szCs w:val="24"/>
        </w:rPr>
        <w:t xml:space="preserve"> в настоящее время (2ч).</w:t>
      </w:r>
    </w:p>
    <w:p w:rsidR="00A83E3C" w:rsidRDefault="00A83E3C" w:rsidP="00A83E3C">
      <w:pPr>
        <w:pStyle w:val="aa"/>
        <w:ind w:left="426"/>
        <w:jc w:val="both"/>
        <w:rPr>
          <w:rFonts w:ascii="Times New Roman" w:hAnsi="Times New Roman"/>
          <w:sz w:val="24"/>
          <w:szCs w:val="24"/>
        </w:rPr>
      </w:pPr>
      <w:r>
        <w:rPr>
          <w:rFonts w:ascii="Times New Roman" w:hAnsi="Times New Roman"/>
          <w:sz w:val="24"/>
          <w:szCs w:val="24"/>
        </w:rPr>
        <w:t xml:space="preserve">    Географичес</w:t>
      </w:r>
      <w:r w:rsidR="00C25124">
        <w:rPr>
          <w:rFonts w:ascii="Times New Roman" w:hAnsi="Times New Roman"/>
          <w:sz w:val="24"/>
          <w:szCs w:val="24"/>
        </w:rPr>
        <w:t>кое расположение. Карта Новгородской</w:t>
      </w:r>
      <w:r>
        <w:rPr>
          <w:rFonts w:ascii="Times New Roman" w:hAnsi="Times New Roman"/>
          <w:sz w:val="24"/>
          <w:szCs w:val="24"/>
        </w:rPr>
        <w:t xml:space="preserve"> области. Органы власти.     </w:t>
      </w:r>
    </w:p>
    <w:p w:rsidR="00A83E3C" w:rsidRDefault="00A83E3C" w:rsidP="00A83E3C">
      <w:pPr>
        <w:pStyle w:val="aa"/>
        <w:ind w:left="426"/>
        <w:jc w:val="both"/>
        <w:rPr>
          <w:rFonts w:ascii="Times New Roman" w:hAnsi="Times New Roman"/>
          <w:sz w:val="24"/>
          <w:szCs w:val="24"/>
        </w:rPr>
      </w:pPr>
      <w:r>
        <w:rPr>
          <w:rFonts w:ascii="Times New Roman" w:hAnsi="Times New Roman"/>
          <w:sz w:val="24"/>
          <w:szCs w:val="24"/>
        </w:rPr>
        <w:t xml:space="preserve">    Население. Города. Районы.</w:t>
      </w:r>
    </w:p>
    <w:p w:rsidR="00A83E3C" w:rsidRDefault="00A83E3C" w:rsidP="00A83E3C">
      <w:pPr>
        <w:pStyle w:val="aa"/>
        <w:numPr>
          <w:ilvl w:val="0"/>
          <w:numId w:val="25"/>
        </w:numPr>
        <w:jc w:val="both"/>
        <w:rPr>
          <w:rFonts w:ascii="Times New Roman" w:hAnsi="Times New Roman"/>
          <w:b/>
          <w:sz w:val="24"/>
          <w:szCs w:val="24"/>
        </w:rPr>
      </w:pPr>
      <w:r>
        <w:rPr>
          <w:rFonts w:ascii="Times New Roman" w:hAnsi="Times New Roman"/>
          <w:b/>
          <w:sz w:val="24"/>
          <w:szCs w:val="24"/>
        </w:rPr>
        <w:t>Повторение (1ч).</w:t>
      </w:r>
      <w:r>
        <w:rPr>
          <w:rFonts w:ascii="Times New Roman" w:hAnsi="Times New Roman"/>
          <w:sz w:val="24"/>
          <w:szCs w:val="24"/>
        </w:rPr>
        <w:t xml:space="preserve"> Итоговое з</w:t>
      </w:r>
      <w:r w:rsidR="00C25124">
        <w:rPr>
          <w:rFonts w:ascii="Times New Roman" w:hAnsi="Times New Roman"/>
          <w:sz w:val="24"/>
          <w:szCs w:val="24"/>
        </w:rPr>
        <w:t>анятие «Путешествие по Новгородскому</w:t>
      </w:r>
      <w:r>
        <w:rPr>
          <w:rFonts w:ascii="Times New Roman" w:hAnsi="Times New Roman"/>
          <w:sz w:val="24"/>
          <w:szCs w:val="24"/>
        </w:rPr>
        <w:t xml:space="preserve"> краю».</w:t>
      </w: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4"/>
          <w:szCs w:val="24"/>
        </w:rPr>
      </w:pPr>
      <w:bookmarkStart w:id="0" w:name="_GoBack"/>
      <w:bookmarkEnd w:id="0"/>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4"/>
          <w:szCs w:val="24"/>
        </w:rPr>
      </w:pPr>
    </w:p>
    <w:p w:rsidR="00A83E3C" w:rsidRDefault="00A83E3C" w:rsidP="00A83E3C">
      <w:pPr>
        <w:pStyle w:val="aa"/>
        <w:jc w:val="both"/>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.Календарно–тематическое планирование по курсу внеурочной деятельности «История родного</w:t>
      </w:r>
      <w:r w:rsidR="00624AE8">
        <w:rPr>
          <w:rFonts w:ascii="Times New Roman" w:hAnsi="Times New Roman"/>
          <w:b/>
          <w:sz w:val="28"/>
          <w:szCs w:val="28"/>
        </w:rPr>
        <w:t xml:space="preserve"> края» в 3 классе на 2023-2024</w:t>
      </w:r>
      <w:r>
        <w:rPr>
          <w:rFonts w:ascii="Times New Roman" w:hAnsi="Times New Roman"/>
          <w:b/>
          <w:sz w:val="28"/>
          <w:szCs w:val="28"/>
        </w:rPr>
        <w:t xml:space="preserve"> учебный год. </w:t>
      </w:r>
    </w:p>
    <w:p w:rsidR="00A83E3C" w:rsidRDefault="00A83E3C" w:rsidP="00A83E3C">
      <w:pPr>
        <w:pStyle w:val="aa"/>
        <w:jc w:val="both"/>
        <w:rPr>
          <w:rFonts w:ascii="Times New Roman" w:hAnsi="Times New Roman"/>
          <w:b/>
          <w:sz w:val="28"/>
          <w:szCs w:val="28"/>
        </w:rPr>
      </w:pPr>
    </w:p>
    <w:tbl>
      <w:tblPr>
        <w:tblStyle w:val="ad"/>
        <w:tblW w:w="0" w:type="auto"/>
        <w:tblLook w:val="04A0"/>
      </w:tblPr>
      <w:tblGrid>
        <w:gridCol w:w="1101"/>
        <w:gridCol w:w="4819"/>
        <w:gridCol w:w="1640"/>
        <w:gridCol w:w="1479"/>
        <w:gridCol w:w="1643"/>
      </w:tblGrid>
      <w:tr w:rsidR="00A83E3C" w:rsidTr="00A83E3C">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п</w:t>
            </w:r>
            <w:proofErr w:type="gramEnd"/>
            <w:r>
              <w:rPr>
                <w:rFonts w:ascii="Times New Roman" w:hAnsi="Times New Roman"/>
                <w:b/>
                <w:sz w:val="28"/>
                <w:szCs w:val="28"/>
              </w:rPr>
              <w:t>/п</w:t>
            </w:r>
          </w:p>
          <w:p w:rsidR="00A83E3C" w:rsidRDefault="00A83E3C">
            <w:pPr>
              <w:pStyle w:val="aa"/>
              <w:jc w:val="both"/>
              <w:rPr>
                <w:rFonts w:ascii="Times New Roman" w:hAnsi="Times New Roman"/>
                <w:b/>
                <w:sz w:val="28"/>
                <w:szCs w:val="28"/>
              </w:rPr>
            </w:pPr>
          </w:p>
        </w:tc>
        <w:tc>
          <w:tcPr>
            <w:tcW w:w="48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rPr>
                <w:rFonts w:ascii="Times New Roman" w:hAnsi="Times New Roman"/>
                <w:b/>
                <w:sz w:val="28"/>
                <w:szCs w:val="28"/>
              </w:rPr>
            </w:pPr>
            <w:r>
              <w:rPr>
                <w:rFonts w:ascii="Times New Roman" w:hAnsi="Times New Roman"/>
                <w:b/>
                <w:sz w:val="24"/>
                <w:szCs w:val="24"/>
              </w:rPr>
              <w:t xml:space="preserve">                     Тема </w:t>
            </w:r>
          </w:p>
        </w:tc>
        <w:tc>
          <w:tcPr>
            <w:tcW w:w="16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rPr>
                <w:rFonts w:ascii="Times New Roman" w:hAnsi="Times New Roman"/>
                <w:b/>
                <w:sz w:val="28"/>
                <w:szCs w:val="28"/>
              </w:rPr>
            </w:pPr>
            <w:r>
              <w:rPr>
                <w:rFonts w:ascii="Times New Roman" w:hAnsi="Times New Roman"/>
                <w:b/>
                <w:sz w:val="24"/>
                <w:szCs w:val="24"/>
              </w:rPr>
              <w:t>Количество часов</w:t>
            </w:r>
          </w:p>
        </w:tc>
        <w:tc>
          <w:tcPr>
            <w:tcW w:w="3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rPr>
                <w:rFonts w:ascii="Times New Roman" w:hAnsi="Times New Roman"/>
                <w:b/>
                <w:sz w:val="28"/>
                <w:szCs w:val="28"/>
              </w:rPr>
            </w:pPr>
            <w:r>
              <w:rPr>
                <w:rFonts w:ascii="Times New Roman" w:hAnsi="Times New Roman"/>
                <w:b/>
                <w:sz w:val="24"/>
                <w:szCs w:val="24"/>
              </w:rPr>
              <w:t xml:space="preserve">          Дата проведения</w:t>
            </w:r>
          </w:p>
        </w:tc>
      </w:tr>
      <w:tr w:rsidR="00A83E3C" w:rsidTr="00A83E3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3E3C" w:rsidRDefault="00A83E3C">
            <w:pPr>
              <w:spacing w:after="0" w:line="240" w:lineRule="auto"/>
              <w:rPr>
                <w:rFonts w:ascii="Times New Roman" w:hAnsi="Times New Roman" w:cs="Times New Roman"/>
                <w:b/>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3E3C" w:rsidRDefault="00A83E3C">
            <w:pPr>
              <w:spacing w:after="0" w:line="240" w:lineRule="auto"/>
              <w:rPr>
                <w:rFonts w:ascii="Times New Roman" w:hAnsi="Times New Roman" w:cs="Times New Roman"/>
                <w:b/>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3E3C" w:rsidRDefault="00A83E3C">
            <w:pPr>
              <w:spacing w:after="0" w:line="240" w:lineRule="auto"/>
              <w:rPr>
                <w:rFonts w:ascii="Times New Roman" w:hAnsi="Times New Roman" w:cs="Times New Roman"/>
                <w:b/>
                <w:sz w:val="28"/>
                <w:szCs w:val="28"/>
              </w:rPr>
            </w:pP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rPr>
                <w:rFonts w:ascii="Times New Roman" w:hAnsi="Times New Roman"/>
                <w:b/>
                <w:sz w:val="28"/>
                <w:szCs w:val="28"/>
              </w:rPr>
            </w:pPr>
            <w:r>
              <w:rPr>
                <w:rFonts w:ascii="Times New Roman" w:hAnsi="Times New Roman"/>
                <w:b/>
                <w:sz w:val="24"/>
                <w:szCs w:val="24"/>
              </w:rPr>
              <w:t>По плану</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rPr>
                <w:rFonts w:ascii="Times New Roman" w:hAnsi="Times New Roman"/>
                <w:b/>
                <w:sz w:val="28"/>
                <w:szCs w:val="28"/>
              </w:rPr>
            </w:pPr>
            <w:r>
              <w:rPr>
                <w:rFonts w:ascii="Times New Roman" w:hAnsi="Times New Roman"/>
                <w:b/>
                <w:sz w:val="24"/>
                <w:szCs w:val="24"/>
              </w:rPr>
              <w:t>Фактически</w:t>
            </w: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rPr>
                <w:rFonts w:ascii="Times New Roman" w:hAnsi="Times New Roman"/>
                <w:b/>
                <w:sz w:val="28"/>
                <w:szCs w:val="28"/>
              </w:rPr>
            </w:pPr>
            <w:r>
              <w:rPr>
                <w:rFonts w:ascii="Times New Roman" w:hAnsi="Times New Roman"/>
                <w:b/>
                <w:sz w:val="24"/>
                <w:szCs w:val="24"/>
              </w:rPr>
              <w:t>Наука история.</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Fonts w:ascii="Times New Roman" w:hAnsi="Times New Roman"/>
                <w:b/>
                <w:sz w:val="28"/>
                <w:szCs w:val="28"/>
              </w:rPr>
            </w:pPr>
            <w:r>
              <w:rPr>
                <w:rFonts w:ascii="Times New Roman" w:hAnsi="Times New Roman"/>
                <w:b/>
                <w:sz w:val="28"/>
                <w:szCs w:val="28"/>
              </w:rPr>
              <w:t>5</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4"/>
                <w:szCs w:val="24"/>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4"/>
                <w:szCs w:val="24"/>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Fonts w:ascii="Times New Roman" w:hAnsi="Times New Roman"/>
                <w:sz w:val="24"/>
                <w:szCs w:val="24"/>
              </w:rPr>
            </w:pPr>
            <w:r>
              <w:rPr>
                <w:rStyle w:val="c1"/>
                <w:sz w:val="24"/>
                <w:szCs w:val="24"/>
              </w:rPr>
              <w:t>1.</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rPr>
                <w:rFonts w:ascii="Times New Roman" w:hAnsi="Times New Roman"/>
                <w:sz w:val="24"/>
                <w:szCs w:val="24"/>
              </w:rPr>
            </w:pPr>
            <w:r>
              <w:rPr>
                <w:rFonts w:ascii="Times New Roman" w:hAnsi="Times New Roman"/>
                <w:sz w:val="24"/>
                <w:szCs w:val="24"/>
              </w:rPr>
              <w:t>О чём рассказывает наука история.</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Fonts w:ascii="Times New Roman" w:hAnsi="Times New Roman"/>
                <w:sz w:val="24"/>
                <w:szCs w:val="24"/>
              </w:rPr>
            </w:pPr>
            <w:r>
              <w:rPr>
                <w:rStyle w:val="c1"/>
                <w:sz w:val="24"/>
                <w:szCs w:val="24"/>
              </w:rPr>
              <w:t>2.</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rPr>
                <w:rFonts w:ascii="Times New Roman" w:hAnsi="Times New Roman"/>
                <w:sz w:val="24"/>
                <w:szCs w:val="24"/>
              </w:rPr>
            </w:pPr>
            <w:r>
              <w:rPr>
                <w:rFonts w:ascii="Times New Roman" w:hAnsi="Times New Roman"/>
                <w:sz w:val="24"/>
                <w:szCs w:val="24"/>
              </w:rPr>
              <w:t>История времени.</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3.</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Календарь Древней Руси.</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4.</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Исторические источники.</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C25124">
            <w:pPr>
              <w:pStyle w:val="aa"/>
              <w:jc w:val="both"/>
            </w:pPr>
            <w:r>
              <w:rPr>
                <w:rFonts w:ascii="Times New Roman" w:hAnsi="Times New Roman"/>
                <w:sz w:val="24"/>
                <w:szCs w:val="24"/>
              </w:rPr>
              <w:t>Кремль – колыбель города Великого Новгорода</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center"/>
              <w:rPr>
                <w:rStyle w:val="c1"/>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b/>
                <w:sz w:val="24"/>
                <w:szCs w:val="24"/>
              </w:rPr>
              <w:t>Наука древностей.</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b/>
              </w:rPr>
            </w:pPr>
            <w:r>
              <w:rPr>
                <w:rStyle w:val="c1"/>
                <w:b/>
                <w:sz w:val="24"/>
                <w:szCs w:val="24"/>
              </w:rPr>
              <w:t>5</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6.</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Археология – наука древностей.</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7.</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Ар</w:t>
            </w:r>
            <w:r w:rsidR="00C25124">
              <w:rPr>
                <w:rFonts w:ascii="Times New Roman" w:hAnsi="Times New Roman"/>
                <w:sz w:val="24"/>
                <w:szCs w:val="24"/>
              </w:rPr>
              <w:t>хеологические памятники Новгородской</w:t>
            </w:r>
            <w:r>
              <w:rPr>
                <w:rFonts w:ascii="Times New Roman" w:hAnsi="Times New Roman"/>
                <w:sz w:val="24"/>
                <w:szCs w:val="24"/>
              </w:rPr>
              <w:t xml:space="preserve"> области.</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8.</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Как жили древние люди.</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9.</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С</w:t>
            </w:r>
            <w:r w:rsidR="00C25124">
              <w:rPr>
                <w:rFonts w:ascii="Times New Roman" w:hAnsi="Times New Roman"/>
                <w:sz w:val="24"/>
                <w:szCs w:val="24"/>
              </w:rPr>
              <w:t>лавянская письменность. Новгородские</w:t>
            </w:r>
            <w:r>
              <w:rPr>
                <w:rFonts w:ascii="Times New Roman" w:hAnsi="Times New Roman"/>
                <w:sz w:val="24"/>
                <w:szCs w:val="24"/>
              </w:rPr>
              <w:t xml:space="preserve"> города в русских летописях.</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10.</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Берестяные грамоты. Буквы славянского алфавита. «Слово о полку Игореве».</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center"/>
              <w:rPr>
                <w:rStyle w:val="c1"/>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C25124">
            <w:pPr>
              <w:pStyle w:val="aa"/>
              <w:jc w:val="both"/>
            </w:pPr>
            <w:r>
              <w:rPr>
                <w:rFonts w:ascii="Times New Roman" w:hAnsi="Times New Roman"/>
                <w:b/>
                <w:sz w:val="24"/>
                <w:szCs w:val="24"/>
              </w:rPr>
              <w:t>Символы Новгородского</w:t>
            </w:r>
            <w:r w:rsidR="00A83E3C">
              <w:rPr>
                <w:rFonts w:ascii="Times New Roman" w:hAnsi="Times New Roman"/>
                <w:b/>
                <w:sz w:val="24"/>
                <w:szCs w:val="24"/>
              </w:rPr>
              <w:t xml:space="preserve"> края.</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b/>
              </w:rPr>
            </w:pPr>
            <w:r>
              <w:rPr>
                <w:rStyle w:val="c1"/>
                <w:b/>
                <w:sz w:val="24"/>
                <w:szCs w:val="24"/>
              </w:rPr>
              <w:t>3</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11.</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Геральдика.</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12.</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 xml:space="preserve">Символы </w:t>
            </w:r>
            <w:r w:rsidR="00C25124">
              <w:rPr>
                <w:rFonts w:ascii="Times New Roman" w:hAnsi="Times New Roman"/>
                <w:sz w:val="24"/>
                <w:szCs w:val="24"/>
              </w:rPr>
              <w:t>Новгородского</w:t>
            </w:r>
            <w:r>
              <w:rPr>
                <w:rFonts w:ascii="Times New Roman" w:hAnsi="Times New Roman"/>
                <w:sz w:val="24"/>
                <w:szCs w:val="24"/>
              </w:rPr>
              <w:t xml:space="preserve"> края.</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13.</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C25124" w:rsidP="00C25124">
            <w:pPr>
              <w:pStyle w:val="aa"/>
              <w:jc w:val="both"/>
            </w:pPr>
            <w:r>
              <w:rPr>
                <w:rFonts w:ascii="Times New Roman" w:hAnsi="Times New Roman"/>
                <w:sz w:val="24"/>
                <w:szCs w:val="24"/>
              </w:rPr>
              <w:t>Описание гербов городов Новгородской</w:t>
            </w:r>
            <w:r w:rsidR="00A83E3C">
              <w:rPr>
                <w:rFonts w:ascii="Times New Roman" w:hAnsi="Times New Roman"/>
                <w:sz w:val="24"/>
                <w:szCs w:val="24"/>
              </w:rPr>
              <w:t xml:space="preserve"> области. </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center"/>
              <w:rPr>
                <w:rStyle w:val="c1"/>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b/>
                <w:sz w:val="24"/>
                <w:szCs w:val="24"/>
              </w:rPr>
              <w:t>Моя родословная.</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b/>
              </w:rPr>
            </w:pPr>
            <w:r>
              <w:rPr>
                <w:rStyle w:val="c1"/>
                <w:b/>
                <w:sz w:val="24"/>
                <w:szCs w:val="24"/>
              </w:rPr>
              <w:t>9</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14.</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Моя родословная. Как составить генеалогическое древо.</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15.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Кратк</w:t>
            </w:r>
            <w:r w:rsidR="00C25124">
              <w:rPr>
                <w:rFonts w:ascii="Times New Roman" w:hAnsi="Times New Roman"/>
                <w:sz w:val="24"/>
                <w:szCs w:val="24"/>
              </w:rPr>
              <w:t>ая родословная князя Рюрика</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16.</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Моё имя. Как давали имена на Руси. Что означают наши имена.</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17</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Имена на карте.</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18.</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Как люди выбирали названия.</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19.</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Откуда мы родом</w:t>
            </w:r>
            <w:r w:rsidR="00C25124">
              <w:rPr>
                <w:rFonts w:ascii="Times New Roman" w:hAnsi="Times New Roman"/>
                <w:sz w:val="24"/>
                <w:szCs w:val="24"/>
              </w:rPr>
              <w:t>. Славяне на территории Новгородской</w:t>
            </w:r>
            <w:r>
              <w:rPr>
                <w:rFonts w:ascii="Times New Roman" w:hAnsi="Times New Roman"/>
                <w:sz w:val="24"/>
                <w:szCs w:val="24"/>
              </w:rPr>
              <w:t xml:space="preserve"> области.</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20.</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C25124">
            <w:pPr>
              <w:pStyle w:val="aa"/>
              <w:jc w:val="both"/>
            </w:pPr>
            <w:proofErr w:type="spellStart"/>
            <w:r>
              <w:rPr>
                <w:rFonts w:ascii="Times New Roman" w:hAnsi="Times New Roman"/>
                <w:sz w:val="24"/>
                <w:szCs w:val="24"/>
              </w:rPr>
              <w:t>Рюриково</w:t>
            </w:r>
            <w:proofErr w:type="spellEnd"/>
            <w:r>
              <w:rPr>
                <w:rFonts w:ascii="Times New Roman" w:hAnsi="Times New Roman"/>
                <w:sz w:val="24"/>
                <w:szCs w:val="24"/>
              </w:rPr>
              <w:t xml:space="preserve"> городище.</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21.</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Экскурс</w:t>
            </w:r>
            <w:r w:rsidR="00C25124">
              <w:rPr>
                <w:rFonts w:ascii="Times New Roman" w:hAnsi="Times New Roman"/>
                <w:sz w:val="24"/>
                <w:szCs w:val="24"/>
              </w:rPr>
              <w:t xml:space="preserve">ия по историческим местам. </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22.</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Соседи древних славян.</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center"/>
              <w:rPr>
                <w:rStyle w:val="c1"/>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b/>
                <w:sz w:val="24"/>
                <w:szCs w:val="24"/>
              </w:rPr>
              <w:t>Откуда пошла Русь.</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b/>
              </w:rPr>
            </w:pPr>
            <w:r>
              <w:rPr>
                <w:rStyle w:val="c1"/>
                <w:b/>
                <w:sz w:val="24"/>
                <w:szCs w:val="24"/>
              </w:rPr>
              <w:t>3</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23.</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Откуда пошла Русь. Первые русские князья.</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24.</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C25124" w:rsidP="00C25124">
            <w:pPr>
              <w:pStyle w:val="aa"/>
              <w:jc w:val="both"/>
            </w:pPr>
            <w:r>
              <w:rPr>
                <w:rFonts w:ascii="Times New Roman" w:hAnsi="Times New Roman"/>
                <w:sz w:val="24"/>
                <w:szCs w:val="24"/>
              </w:rPr>
              <w:t>Новгородское</w:t>
            </w:r>
            <w:r w:rsidR="00A83E3C">
              <w:rPr>
                <w:rFonts w:ascii="Times New Roman" w:hAnsi="Times New Roman"/>
                <w:sz w:val="24"/>
                <w:szCs w:val="24"/>
              </w:rPr>
              <w:t xml:space="preserve"> княжество. </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25.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Древний</w:t>
            </w:r>
            <w:r w:rsidR="00624AE8">
              <w:rPr>
                <w:rFonts w:ascii="Times New Roman" w:hAnsi="Times New Roman"/>
                <w:sz w:val="24"/>
                <w:szCs w:val="24"/>
              </w:rPr>
              <w:t xml:space="preserve"> город. Древние города Новгородского</w:t>
            </w:r>
            <w:r>
              <w:rPr>
                <w:rFonts w:ascii="Times New Roman" w:hAnsi="Times New Roman"/>
                <w:sz w:val="24"/>
                <w:szCs w:val="24"/>
              </w:rPr>
              <w:t xml:space="preserve"> края.</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rPr>
          <w:trHeight w:val="396"/>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center"/>
              <w:rPr>
                <w:rStyle w:val="c1"/>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624AE8">
            <w:pPr>
              <w:pStyle w:val="aa"/>
              <w:ind w:left="644"/>
              <w:jc w:val="both"/>
              <w:rPr>
                <w:b/>
              </w:rPr>
            </w:pPr>
            <w:r>
              <w:rPr>
                <w:rFonts w:ascii="Times New Roman" w:hAnsi="Times New Roman"/>
                <w:b/>
                <w:sz w:val="24"/>
                <w:szCs w:val="24"/>
              </w:rPr>
              <w:t>Новгорода</w:t>
            </w:r>
            <w:r w:rsidR="00A83E3C">
              <w:rPr>
                <w:rFonts w:ascii="Times New Roman" w:hAnsi="Times New Roman"/>
                <w:b/>
                <w:sz w:val="24"/>
                <w:szCs w:val="24"/>
              </w:rPr>
              <w:t xml:space="preserve"> славные имена</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b/>
                <w:sz w:val="24"/>
                <w:szCs w:val="24"/>
              </w:rPr>
              <w:t>6</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26.</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rsidP="00624AE8">
            <w:pPr>
              <w:pStyle w:val="aa"/>
              <w:jc w:val="both"/>
            </w:pPr>
            <w:r>
              <w:rPr>
                <w:rFonts w:ascii="Times New Roman" w:hAnsi="Times New Roman"/>
                <w:sz w:val="24"/>
                <w:szCs w:val="24"/>
              </w:rPr>
              <w:t xml:space="preserve">Не посрамим  русской земли. </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27.</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Куликовская битва.</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28.</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624AE8">
            <w:pPr>
              <w:pStyle w:val="aa"/>
              <w:jc w:val="both"/>
            </w:pPr>
            <w:r>
              <w:rPr>
                <w:rFonts w:ascii="Times New Roman" w:hAnsi="Times New Roman"/>
                <w:sz w:val="24"/>
                <w:szCs w:val="24"/>
              </w:rPr>
              <w:t>Новгородский край при Александре Невском</w:t>
            </w:r>
            <w:r w:rsidR="00A83E3C">
              <w:rPr>
                <w:rFonts w:ascii="Times New Roman" w:hAnsi="Times New Roman"/>
                <w:sz w:val="24"/>
                <w:szCs w:val="24"/>
              </w:rPr>
              <w:t>.</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29.</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624AE8">
            <w:pPr>
              <w:pStyle w:val="aa"/>
              <w:jc w:val="both"/>
            </w:pPr>
            <w:r>
              <w:rPr>
                <w:rFonts w:ascii="Times New Roman" w:hAnsi="Times New Roman"/>
                <w:sz w:val="24"/>
                <w:szCs w:val="24"/>
              </w:rPr>
              <w:t>Новгородский</w:t>
            </w:r>
            <w:r w:rsidR="00A83E3C">
              <w:rPr>
                <w:rFonts w:ascii="Times New Roman" w:hAnsi="Times New Roman"/>
                <w:sz w:val="24"/>
                <w:szCs w:val="24"/>
              </w:rPr>
              <w:t xml:space="preserve"> край и Отечественная война 1812 г. Народное ополчение.</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30.</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624AE8">
            <w:pPr>
              <w:pStyle w:val="aa"/>
              <w:jc w:val="both"/>
            </w:pPr>
            <w:r>
              <w:rPr>
                <w:rFonts w:ascii="Times New Roman" w:hAnsi="Times New Roman"/>
                <w:sz w:val="24"/>
                <w:szCs w:val="24"/>
              </w:rPr>
              <w:t>Новгородский</w:t>
            </w:r>
            <w:r w:rsidR="00A83E3C">
              <w:rPr>
                <w:rFonts w:ascii="Times New Roman" w:hAnsi="Times New Roman"/>
                <w:sz w:val="24"/>
                <w:szCs w:val="24"/>
              </w:rPr>
              <w:t xml:space="preserve"> край в годы Великой Отечественной войны.</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31.</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624AE8">
            <w:pPr>
              <w:pStyle w:val="aa"/>
              <w:jc w:val="both"/>
            </w:pPr>
            <w:r>
              <w:rPr>
                <w:rFonts w:ascii="Times New Roman" w:hAnsi="Times New Roman"/>
                <w:sz w:val="24"/>
                <w:szCs w:val="24"/>
              </w:rPr>
              <w:t>Юные герои Новгородского</w:t>
            </w:r>
            <w:r w:rsidR="00A83E3C">
              <w:rPr>
                <w:rFonts w:ascii="Times New Roman" w:hAnsi="Times New Roman"/>
                <w:sz w:val="24"/>
                <w:szCs w:val="24"/>
              </w:rPr>
              <w:t xml:space="preserve"> края.</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center"/>
              <w:rPr>
                <w:rStyle w:val="c1"/>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624AE8">
            <w:pPr>
              <w:pStyle w:val="aa"/>
              <w:jc w:val="both"/>
              <w:rPr>
                <w:b/>
              </w:rPr>
            </w:pPr>
            <w:r>
              <w:rPr>
                <w:rFonts w:ascii="Times New Roman" w:hAnsi="Times New Roman"/>
                <w:b/>
                <w:sz w:val="24"/>
                <w:szCs w:val="24"/>
              </w:rPr>
              <w:t xml:space="preserve">Достижения </w:t>
            </w:r>
            <w:proofErr w:type="spellStart"/>
            <w:r>
              <w:rPr>
                <w:rFonts w:ascii="Times New Roman" w:hAnsi="Times New Roman"/>
                <w:b/>
                <w:sz w:val="24"/>
                <w:szCs w:val="24"/>
              </w:rPr>
              <w:t>Новгородчины</w:t>
            </w:r>
            <w:proofErr w:type="spellEnd"/>
            <w:r w:rsidR="00A83E3C">
              <w:rPr>
                <w:rFonts w:ascii="Times New Roman" w:hAnsi="Times New Roman"/>
                <w:b/>
                <w:sz w:val="24"/>
                <w:szCs w:val="24"/>
              </w:rPr>
              <w:t xml:space="preserve"> в настоящее время. </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b/>
                <w:sz w:val="24"/>
                <w:szCs w:val="24"/>
              </w:rPr>
              <w:t>2</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32.</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624AE8">
            <w:pPr>
              <w:pStyle w:val="aa"/>
              <w:jc w:val="both"/>
            </w:pPr>
            <w:r>
              <w:rPr>
                <w:rFonts w:ascii="Times New Roman" w:hAnsi="Times New Roman"/>
                <w:sz w:val="24"/>
                <w:szCs w:val="24"/>
              </w:rPr>
              <w:t>Новгородская</w:t>
            </w:r>
            <w:r w:rsidR="00A83E3C">
              <w:rPr>
                <w:rFonts w:ascii="Times New Roman" w:hAnsi="Times New Roman"/>
                <w:sz w:val="24"/>
                <w:szCs w:val="24"/>
              </w:rPr>
              <w:t xml:space="preserve"> область сегодня.</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33.</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 xml:space="preserve">Экскурсия в краеведческий музей. </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center"/>
              <w:rPr>
                <w:rStyle w:val="c1"/>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rPr>
                <w:b/>
              </w:rPr>
            </w:pPr>
            <w:r>
              <w:rPr>
                <w:rFonts w:ascii="Times New Roman" w:hAnsi="Times New Roman"/>
                <w:b/>
                <w:sz w:val="24"/>
                <w:szCs w:val="24"/>
              </w:rPr>
              <w:t>Повторение</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b/>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r w:rsidR="00A83E3C" w:rsidTr="00A83E3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sz w:val="24"/>
                <w:szCs w:val="24"/>
              </w:rPr>
            </w:pPr>
            <w:r>
              <w:rPr>
                <w:rStyle w:val="c1"/>
                <w:sz w:val="24"/>
                <w:szCs w:val="24"/>
              </w:rPr>
              <w:t>34.</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both"/>
            </w:pPr>
            <w:r>
              <w:rPr>
                <w:rFonts w:ascii="Times New Roman" w:hAnsi="Times New Roman"/>
                <w:sz w:val="24"/>
                <w:szCs w:val="24"/>
              </w:rPr>
              <w:t>Итоговое за</w:t>
            </w:r>
            <w:r w:rsidR="00624AE8">
              <w:rPr>
                <w:rFonts w:ascii="Times New Roman" w:hAnsi="Times New Roman"/>
                <w:sz w:val="24"/>
                <w:szCs w:val="24"/>
              </w:rPr>
              <w:t>нятие. «Путешествие по Новгородскому</w:t>
            </w:r>
            <w:r>
              <w:rPr>
                <w:rFonts w:ascii="Times New Roman" w:hAnsi="Times New Roman"/>
                <w:sz w:val="24"/>
                <w:szCs w:val="24"/>
              </w:rPr>
              <w:t xml:space="preserve"> краю». Презентация проектов по теме</w:t>
            </w:r>
            <w:r>
              <w:rPr>
                <w:rFonts w:ascii="Times New Roman" w:hAnsi="Times New Roman"/>
                <w:b/>
                <w:sz w:val="28"/>
                <w:szCs w:val="28"/>
              </w:rPr>
              <w:t xml:space="preserve"> «</w:t>
            </w:r>
            <w:r>
              <w:rPr>
                <w:rFonts w:ascii="Times New Roman" w:hAnsi="Times New Roman"/>
                <w:sz w:val="24"/>
                <w:szCs w:val="24"/>
              </w:rPr>
              <w:t>История родного края».</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E3C" w:rsidRDefault="00A83E3C">
            <w:pPr>
              <w:pStyle w:val="aa"/>
              <w:jc w:val="center"/>
              <w:rPr>
                <w:rStyle w:val="c1"/>
              </w:rPr>
            </w:pPr>
            <w:r>
              <w:rPr>
                <w:rStyle w:val="c1"/>
                <w:sz w:val="24"/>
                <w:szCs w:val="24"/>
              </w:rPr>
              <w:t>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b/>
                <w:sz w:val="28"/>
                <w:szCs w:val="28"/>
              </w:rPr>
            </w:pP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E3C" w:rsidRDefault="00A83E3C">
            <w:pPr>
              <w:pStyle w:val="aa"/>
              <w:jc w:val="both"/>
              <w:rPr>
                <w:rFonts w:ascii="Times New Roman" w:hAnsi="Times New Roman"/>
                <w:b/>
                <w:sz w:val="28"/>
                <w:szCs w:val="28"/>
              </w:rPr>
            </w:pPr>
          </w:p>
        </w:tc>
      </w:tr>
    </w:tbl>
    <w:p w:rsidR="00A83E3C" w:rsidRDefault="00A83E3C" w:rsidP="00A83E3C">
      <w:pPr>
        <w:pStyle w:val="aa"/>
        <w:jc w:val="both"/>
        <w:rPr>
          <w:rFonts w:ascii="Times New Roman" w:hAnsi="Times New Roman"/>
          <w:b/>
          <w:sz w:val="28"/>
          <w:szCs w:val="28"/>
        </w:rPr>
      </w:pPr>
    </w:p>
    <w:p w:rsidR="00A83E3C" w:rsidRDefault="00A83E3C" w:rsidP="00A83E3C">
      <w:pPr>
        <w:pStyle w:val="aa"/>
        <w:jc w:val="both"/>
        <w:rPr>
          <w:rFonts w:ascii="Times New Roman" w:hAnsi="Times New Roman"/>
          <w:sz w:val="24"/>
          <w:szCs w:val="24"/>
        </w:rPr>
      </w:pPr>
    </w:p>
    <w:p w:rsidR="00A83E3C" w:rsidRDefault="00A83E3C" w:rsidP="00A83E3C">
      <w:pPr>
        <w:pStyle w:val="aa"/>
        <w:jc w:val="both"/>
        <w:rPr>
          <w:rFonts w:ascii="Times New Roman" w:hAnsi="Times New Roman"/>
          <w:sz w:val="24"/>
          <w:szCs w:val="24"/>
        </w:rPr>
      </w:pPr>
    </w:p>
    <w:p w:rsidR="00A83E3C" w:rsidRDefault="00A83E3C" w:rsidP="00A83E3C">
      <w:pPr>
        <w:pStyle w:val="aa"/>
        <w:jc w:val="both"/>
        <w:rPr>
          <w:rFonts w:ascii="Times New Roman" w:hAnsi="Times New Roman"/>
          <w:sz w:val="24"/>
          <w:szCs w:val="24"/>
        </w:rPr>
      </w:pPr>
    </w:p>
    <w:p w:rsidR="00A83E3C" w:rsidRDefault="00A83E3C" w:rsidP="00A83E3C">
      <w:pPr>
        <w:pStyle w:val="aa"/>
        <w:jc w:val="both"/>
        <w:rPr>
          <w:rFonts w:ascii="Times New Roman" w:hAnsi="Times New Roman"/>
          <w:sz w:val="24"/>
          <w:szCs w:val="24"/>
        </w:rPr>
      </w:pPr>
    </w:p>
    <w:p w:rsidR="00A83E3C" w:rsidRDefault="00A83E3C" w:rsidP="00A83E3C">
      <w:pPr>
        <w:pStyle w:val="aa"/>
        <w:jc w:val="both"/>
        <w:rPr>
          <w:rFonts w:ascii="Times New Roman" w:hAnsi="Times New Roman"/>
          <w:sz w:val="24"/>
          <w:szCs w:val="24"/>
        </w:rPr>
      </w:pPr>
    </w:p>
    <w:p w:rsidR="00A83E3C" w:rsidRDefault="00A83E3C" w:rsidP="00A83E3C">
      <w:pPr>
        <w:pStyle w:val="aa"/>
        <w:jc w:val="both"/>
        <w:rPr>
          <w:rFonts w:ascii="Times New Roman" w:hAnsi="Times New Roman"/>
          <w:sz w:val="24"/>
          <w:szCs w:val="24"/>
        </w:rPr>
      </w:pPr>
    </w:p>
    <w:p w:rsidR="00A83E3C" w:rsidRDefault="00A83E3C" w:rsidP="00A83E3C">
      <w:pPr>
        <w:jc w:val="both"/>
      </w:pPr>
    </w:p>
    <w:p w:rsidR="00373046" w:rsidRDefault="00373046">
      <w:pPr>
        <w:spacing w:beforeAutospacing="1" w:afterAutospacing="1" w:line="240" w:lineRule="auto"/>
        <w:ind w:hanging="426"/>
        <w:rPr>
          <w:rFonts w:ascii="Times New Roman" w:eastAsia="Times New Roman" w:hAnsi="Times New Roman" w:cs="Times New Roman"/>
          <w:b/>
          <w:sz w:val="28"/>
          <w:szCs w:val="28"/>
          <w:lang w:eastAsia="ru-RU"/>
        </w:rPr>
      </w:pPr>
    </w:p>
    <w:sectPr w:rsidR="00373046" w:rsidSect="009731E2">
      <w:pgSz w:w="16838" w:h="11906" w:orient="landscape"/>
      <w:pgMar w:top="720" w:right="720" w:bottom="720" w:left="72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107"/>
    <w:multiLevelType w:val="hybridMultilevel"/>
    <w:tmpl w:val="F33CE45C"/>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cs="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1">
    <w:nsid w:val="131B15DD"/>
    <w:multiLevelType w:val="hybridMultilevel"/>
    <w:tmpl w:val="847AC2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CC85B1A"/>
    <w:multiLevelType w:val="multilevel"/>
    <w:tmpl w:val="7A70A90C"/>
    <w:lvl w:ilvl="0">
      <w:start w:val="1"/>
      <w:numFmt w:val="bullet"/>
      <w:lvlText w:val=""/>
      <w:lvlJc w:val="left"/>
      <w:pPr>
        <w:ind w:left="1429"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DF916B4"/>
    <w:multiLevelType w:val="hybridMultilevel"/>
    <w:tmpl w:val="553C34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0D23E4A"/>
    <w:multiLevelType w:val="multilevel"/>
    <w:tmpl w:val="B2D2C328"/>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894DF9"/>
    <w:multiLevelType w:val="hybridMultilevel"/>
    <w:tmpl w:val="AF70D2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1CE18A4"/>
    <w:multiLevelType w:val="hybridMultilevel"/>
    <w:tmpl w:val="E18694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5E57FC9"/>
    <w:multiLevelType w:val="multilevel"/>
    <w:tmpl w:val="34305FEC"/>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7FA6237"/>
    <w:multiLevelType w:val="hybridMultilevel"/>
    <w:tmpl w:val="4AE0D5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F312021"/>
    <w:multiLevelType w:val="hybridMultilevel"/>
    <w:tmpl w:val="FD0A1D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48C251B"/>
    <w:multiLevelType w:val="multilevel"/>
    <w:tmpl w:val="5D587E1A"/>
    <w:lvl w:ilvl="0">
      <w:start w:val="1"/>
      <w:numFmt w:val="bullet"/>
      <w:lvlText w:val=""/>
      <w:lvlJc w:val="left"/>
      <w:pPr>
        <w:ind w:left="1429"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77F4A77"/>
    <w:multiLevelType w:val="hybridMultilevel"/>
    <w:tmpl w:val="8C08B6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7C06ED8"/>
    <w:multiLevelType w:val="multilevel"/>
    <w:tmpl w:val="30602072"/>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7EB7033"/>
    <w:multiLevelType w:val="multilevel"/>
    <w:tmpl w:val="3042D6F2"/>
    <w:lvl w:ilvl="0">
      <w:start w:val="1"/>
      <w:numFmt w:val="decimal"/>
      <w:lvlText w:val="%1."/>
      <w:lvlJc w:val="center"/>
      <w:pPr>
        <w:ind w:left="720" w:hanging="360"/>
      </w:pPr>
      <w:rPr>
        <w:rFonts w:ascii="Times New Roman" w:hAnsi="Times New Roman" w:cs="Times New Roman"/>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CEE25B7"/>
    <w:multiLevelType w:val="hybridMultilevel"/>
    <w:tmpl w:val="CB68F3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0F23E9B"/>
    <w:multiLevelType w:val="hybridMultilevel"/>
    <w:tmpl w:val="1F847F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6920C45"/>
    <w:multiLevelType w:val="hybridMultilevel"/>
    <w:tmpl w:val="BE3208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B4C55BD"/>
    <w:multiLevelType w:val="hybridMultilevel"/>
    <w:tmpl w:val="3FE8F670"/>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0685B06"/>
    <w:multiLevelType w:val="hybridMultilevel"/>
    <w:tmpl w:val="CCEC2BEE"/>
    <w:lvl w:ilvl="0" w:tplc="57B664E4">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73308A6"/>
    <w:multiLevelType w:val="hybridMultilevel"/>
    <w:tmpl w:val="FF6EC42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0">
    <w:nsid w:val="5D4318EE"/>
    <w:multiLevelType w:val="multilevel"/>
    <w:tmpl w:val="4D52AC7A"/>
    <w:lvl w:ilvl="0">
      <w:start w:val="1"/>
      <w:numFmt w:val="bullet"/>
      <w:lvlText w:val=""/>
      <w:lvlJc w:val="left"/>
      <w:pPr>
        <w:ind w:left="1429"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6E64677"/>
    <w:multiLevelType w:val="hybridMultilevel"/>
    <w:tmpl w:val="0EA2E2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C64031E"/>
    <w:multiLevelType w:val="multilevel"/>
    <w:tmpl w:val="773834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6EBD0C0D"/>
    <w:multiLevelType w:val="hybridMultilevel"/>
    <w:tmpl w:val="4F7A4C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9EA50BC"/>
    <w:multiLevelType w:val="hybridMultilevel"/>
    <w:tmpl w:val="9F40F03C"/>
    <w:lvl w:ilvl="0" w:tplc="6CF425E2">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1882"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2"/>
  </w:num>
  <w:num w:numId="3">
    <w:abstractNumId w:val="4"/>
  </w:num>
  <w:num w:numId="4">
    <w:abstractNumId w:val="13"/>
  </w:num>
  <w:num w:numId="5">
    <w:abstractNumId w:val="20"/>
  </w:num>
  <w:num w:numId="6">
    <w:abstractNumId w:val="10"/>
  </w:num>
  <w:num w:numId="7">
    <w:abstractNumId w:val="2"/>
  </w:num>
  <w:num w:numId="8">
    <w:abstractNumId w:val="22"/>
  </w:num>
  <w:num w:numId="9">
    <w:abstractNumId w:val="0"/>
  </w:num>
  <w:num w:numId="10">
    <w:abstractNumId w:val="1"/>
  </w:num>
  <w:num w:numId="11">
    <w:abstractNumId w:val="9"/>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1"/>
  </w:num>
  <w:num w:numId="15">
    <w:abstractNumId w:val="16"/>
  </w:num>
  <w:num w:numId="16">
    <w:abstractNumId w:val="14"/>
  </w:num>
  <w:num w:numId="17">
    <w:abstractNumId w:val="8"/>
  </w:num>
  <w:num w:numId="18">
    <w:abstractNumId w:val="15"/>
  </w:num>
  <w:num w:numId="19">
    <w:abstractNumId w:val="3"/>
  </w:num>
  <w:num w:numId="20">
    <w:abstractNumId w:val="23"/>
  </w:num>
  <w:num w:numId="21">
    <w:abstractNumId w:val="21"/>
  </w:num>
  <w:num w:numId="22">
    <w:abstractNumId w:val="6"/>
  </w:num>
  <w:num w:numId="23">
    <w:abstractNumId w:val="5"/>
  </w:num>
  <w:num w:numId="24">
    <w:abstractNumId w:val="1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73046"/>
    <w:rsid w:val="00226D7E"/>
    <w:rsid w:val="00373046"/>
    <w:rsid w:val="00624AE8"/>
    <w:rsid w:val="007D5A53"/>
    <w:rsid w:val="00902F1C"/>
    <w:rsid w:val="009731E2"/>
    <w:rsid w:val="00A83E3C"/>
    <w:rsid w:val="00C25124"/>
    <w:rsid w:val="00D97ADD"/>
    <w:rsid w:val="00FC7D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5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semiHidden/>
    <w:qFormat/>
    <w:rsid w:val="009425AD"/>
    <w:rPr>
      <w:rFonts w:ascii="Times New Roman" w:eastAsia="Times New Roman" w:hAnsi="Times New Roman" w:cs="Times New Roman"/>
      <w:color w:val="000000"/>
      <w:sz w:val="28"/>
      <w:szCs w:val="20"/>
      <w:lang w:eastAsia="ru-RU"/>
    </w:rPr>
  </w:style>
  <w:style w:type="character" w:customStyle="1" w:styleId="a4">
    <w:name w:val="Без интервала Знак"/>
    <w:aliases w:val="основа Знак,Без интервала1 Знак"/>
    <w:qFormat/>
    <w:locked/>
    <w:rsid w:val="009425AD"/>
    <w:rPr>
      <w:rFonts w:ascii="Calibri" w:eastAsia="Calibri" w:hAnsi="Calibri" w:cs="Times New Roman"/>
    </w:rPr>
  </w:style>
  <w:style w:type="character" w:customStyle="1" w:styleId="ListLabel1">
    <w:name w:val="ListLabel 1"/>
    <w:qFormat/>
    <w:rsid w:val="009731E2"/>
    <w:rPr>
      <w:rFonts w:ascii="Times New Roman" w:hAnsi="Times New Roman"/>
      <w:sz w:val="24"/>
    </w:rPr>
  </w:style>
  <w:style w:type="character" w:customStyle="1" w:styleId="ListLabel2">
    <w:name w:val="ListLabel 2"/>
    <w:qFormat/>
    <w:rsid w:val="009731E2"/>
    <w:rPr>
      <w:rFonts w:ascii="Times New Roman" w:hAnsi="Times New Roman" w:cs="Times New Roman"/>
      <w:sz w:val="24"/>
    </w:rPr>
  </w:style>
  <w:style w:type="paragraph" w:styleId="a5">
    <w:name w:val="Title"/>
    <w:basedOn w:val="a"/>
    <w:next w:val="a6"/>
    <w:qFormat/>
    <w:rsid w:val="009731E2"/>
    <w:pPr>
      <w:keepNext/>
      <w:spacing w:before="240" w:after="120"/>
    </w:pPr>
    <w:rPr>
      <w:rFonts w:ascii="Liberation Sans" w:eastAsia="Microsoft YaHei" w:hAnsi="Liberation Sans" w:cs="Lucida Sans"/>
      <w:sz w:val="28"/>
      <w:szCs w:val="28"/>
    </w:rPr>
  </w:style>
  <w:style w:type="paragraph" w:styleId="a6">
    <w:name w:val="Body Text"/>
    <w:basedOn w:val="a"/>
    <w:semiHidden/>
    <w:unhideWhenUsed/>
    <w:rsid w:val="009425AD"/>
    <w:pPr>
      <w:spacing w:after="0" w:line="240" w:lineRule="auto"/>
      <w:jc w:val="both"/>
    </w:pPr>
    <w:rPr>
      <w:rFonts w:ascii="Times New Roman" w:eastAsia="Times New Roman" w:hAnsi="Times New Roman" w:cs="Times New Roman"/>
      <w:color w:val="000000"/>
      <w:sz w:val="28"/>
      <w:szCs w:val="20"/>
      <w:lang w:eastAsia="ru-RU"/>
    </w:rPr>
  </w:style>
  <w:style w:type="paragraph" w:styleId="a7">
    <w:name w:val="List"/>
    <w:basedOn w:val="a6"/>
    <w:rsid w:val="009731E2"/>
    <w:rPr>
      <w:rFonts w:cs="Lucida Sans"/>
    </w:rPr>
  </w:style>
  <w:style w:type="paragraph" w:styleId="a8">
    <w:name w:val="caption"/>
    <w:basedOn w:val="a"/>
    <w:qFormat/>
    <w:rsid w:val="009731E2"/>
    <w:pPr>
      <w:suppressLineNumbers/>
      <w:spacing w:before="120" w:after="120"/>
    </w:pPr>
    <w:rPr>
      <w:rFonts w:cs="Lucida Sans"/>
      <w:i/>
      <w:iCs/>
      <w:sz w:val="24"/>
      <w:szCs w:val="24"/>
    </w:rPr>
  </w:style>
  <w:style w:type="paragraph" w:styleId="a9">
    <w:name w:val="index heading"/>
    <w:basedOn w:val="a"/>
    <w:qFormat/>
    <w:rsid w:val="009731E2"/>
    <w:pPr>
      <w:suppressLineNumbers/>
    </w:pPr>
    <w:rPr>
      <w:rFonts w:cs="Lucida Sans"/>
    </w:rPr>
  </w:style>
  <w:style w:type="paragraph" w:styleId="aa">
    <w:name w:val="No Spacing"/>
    <w:aliases w:val="основа,Без интервала1"/>
    <w:qFormat/>
    <w:rsid w:val="009425AD"/>
    <w:rPr>
      <w:rFonts w:cs="Times New Roman"/>
    </w:rPr>
  </w:style>
  <w:style w:type="paragraph" w:styleId="ab">
    <w:name w:val="List Paragraph"/>
    <w:basedOn w:val="a"/>
    <w:uiPriority w:val="34"/>
    <w:qFormat/>
    <w:rsid w:val="009425AD"/>
    <w:pPr>
      <w:ind w:left="720"/>
      <w:contextualSpacing/>
    </w:pPr>
  </w:style>
  <w:style w:type="paragraph" w:styleId="ac">
    <w:name w:val="Normal (Web)"/>
    <w:basedOn w:val="a"/>
    <w:uiPriority w:val="99"/>
    <w:unhideWhenUsed/>
    <w:qFormat/>
    <w:rsid w:val="009425AD"/>
    <w:pPr>
      <w:spacing w:beforeAutospacing="1"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D13D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uiPriority w:val="99"/>
    <w:rsid w:val="00A83E3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6">
    <w:name w:val="c6"/>
    <w:basedOn w:val="a"/>
    <w:rsid w:val="00A83E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qFormat/>
    <w:rsid w:val="00A83E3C"/>
    <w:pPr>
      <w:spacing w:after="0" w:line="240" w:lineRule="auto"/>
      <w:ind w:left="720"/>
    </w:pPr>
    <w:rPr>
      <w:rFonts w:ascii="Times New Roman" w:eastAsia="Times New Roman" w:hAnsi="Times New Roman" w:cs="Times New Roman"/>
      <w:sz w:val="24"/>
      <w:szCs w:val="24"/>
      <w:lang w:val="en-US"/>
    </w:rPr>
  </w:style>
  <w:style w:type="character" w:customStyle="1" w:styleId="c1">
    <w:name w:val="c1"/>
    <w:basedOn w:val="a0"/>
    <w:uiPriority w:val="99"/>
    <w:rsid w:val="00A83E3C"/>
    <w:rPr>
      <w:rFonts w:ascii="Times New Roman" w:hAnsi="Times New Roman" w:cs="Times New Roman" w:hint="default"/>
    </w:rPr>
  </w:style>
  <w:style w:type="character" w:customStyle="1" w:styleId="apple-converted-space">
    <w:name w:val="apple-converted-space"/>
    <w:basedOn w:val="a0"/>
    <w:rsid w:val="00A83E3C"/>
  </w:style>
  <w:style w:type="character" w:customStyle="1" w:styleId="c0">
    <w:name w:val="c0"/>
    <w:basedOn w:val="a0"/>
    <w:rsid w:val="00A83E3C"/>
  </w:style>
  <w:style w:type="paragraph" w:customStyle="1" w:styleId="msonormalcxspmiddlecxspmiddle">
    <w:name w:val="msonormalcxspmiddlecxspmiddle"/>
    <w:basedOn w:val="a"/>
    <w:rsid w:val="00A83E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6038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3402</Words>
  <Characters>19394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dc:description/>
  <cp:lastModifiedBy>Xet-A</cp:lastModifiedBy>
  <cp:revision>4</cp:revision>
  <dcterms:created xsi:type="dcterms:W3CDTF">2023-06-05T15:59:00Z</dcterms:created>
  <dcterms:modified xsi:type="dcterms:W3CDTF">2024-11-11T10:45:00Z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